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D50B2" w14:textId="3820ABDC" w:rsidR="00E825F3" w:rsidRPr="0007096C" w:rsidRDefault="0096330F" w:rsidP="0007096C">
      <w:pPr>
        <w:pStyle w:val="Heading1"/>
        <w:spacing w:before="0" w:after="0" w:line="360" w:lineRule="auto"/>
        <w:rPr>
          <w:rFonts w:cs="Arial"/>
          <w:color w:val="auto"/>
        </w:rPr>
      </w:pPr>
      <w:r>
        <w:rPr>
          <w:rFonts w:cs="Arial"/>
          <w:color w:val="auto"/>
        </w:rPr>
        <w:t>Murder on the Orient Express Large-</w:t>
      </w:r>
      <w:proofErr w:type="gramStart"/>
      <w:r>
        <w:rPr>
          <w:rFonts w:cs="Arial"/>
          <w:color w:val="auto"/>
        </w:rPr>
        <w:t xml:space="preserve">print, </w:t>
      </w:r>
      <w:r w:rsidR="00E825F3" w:rsidRPr="0007096C">
        <w:rPr>
          <w:rFonts w:cs="Arial"/>
          <w:color w:val="auto"/>
        </w:rPr>
        <w:t xml:space="preserve"> Screen</w:t>
      </w:r>
      <w:proofErr w:type="gramEnd"/>
      <w:r w:rsidR="009F46AF">
        <w:rPr>
          <w:rFonts w:cs="Arial"/>
          <w:color w:val="auto"/>
        </w:rPr>
        <w:t xml:space="preserve"> </w:t>
      </w:r>
      <w:r w:rsidR="00E825F3" w:rsidRPr="0007096C">
        <w:rPr>
          <w:rFonts w:cs="Arial"/>
          <w:color w:val="auto"/>
        </w:rPr>
        <w:t>Reader-Friendly Program</w:t>
      </w:r>
    </w:p>
    <w:p w14:paraId="4A50AE09" w14:textId="77777777" w:rsidR="00E825F3" w:rsidRPr="0007096C" w:rsidRDefault="00E825F3" w:rsidP="005847B6"/>
    <w:p w14:paraId="6C14132D" w14:textId="77777777" w:rsidR="0007096C" w:rsidRPr="00BE50EA" w:rsidRDefault="00E825F3" w:rsidP="0007096C">
      <w:pPr>
        <w:spacing w:after="0" w:line="360" w:lineRule="auto"/>
        <w:rPr>
          <w:rFonts w:cs="Arial"/>
          <w:sz w:val="48"/>
          <w:szCs w:val="48"/>
        </w:rPr>
      </w:pPr>
      <w:r w:rsidRPr="00BE50EA">
        <w:rPr>
          <w:rFonts w:cs="Arial"/>
          <w:sz w:val="48"/>
          <w:szCs w:val="48"/>
        </w:rPr>
        <w:t xml:space="preserve">Royal Manitoba Theatre Centre presents </w:t>
      </w:r>
    </w:p>
    <w:p w14:paraId="143162E4" w14:textId="702E3D58" w:rsidR="00E825F3" w:rsidRPr="00BE50EA" w:rsidRDefault="0096330F" w:rsidP="0007096C">
      <w:pPr>
        <w:spacing w:after="0" w:line="360" w:lineRule="auto"/>
        <w:rPr>
          <w:rFonts w:cs="Arial"/>
          <w:b/>
          <w:bCs/>
          <w:sz w:val="60"/>
          <w:szCs w:val="60"/>
        </w:rPr>
      </w:pPr>
      <w:r>
        <w:rPr>
          <w:rFonts w:cs="Arial"/>
          <w:b/>
          <w:bCs/>
          <w:sz w:val="60"/>
          <w:szCs w:val="60"/>
        </w:rPr>
        <w:t>Murder on the Orient Express</w:t>
      </w:r>
    </w:p>
    <w:p w14:paraId="7628FDA5" w14:textId="0A5D853F" w:rsidR="008B1905" w:rsidRDefault="004446A8" w:rsidP="0007096C">
      <w:pPr>
        <w:spacing w:after="0" w:line="360" w:lineRule="auto"/>
        <w:rPr>
          <w:rFonts w:cs="Arial"/>
          <w:sz w:val="48"/>
          <w:szCs w:val="48"/>
        </w:rPr>
      </w:pPr>
      <w:r>
        <w:rPr>
          <w:rFonts w:cs="Arial"/>
          <w:sz w:val="48"/>
          <w:szCs w:val="48"/>
        </w:rPr>
        <w:t>By Agatha Christie</w:t>
      </w:r>
    </w:p>
    <w:p w14:paraId="2791C623" w14:textId="05D52D7E" w:rsidR="004446A8" w:rsidRDefault="004446A8" w:rsidP="0007096C">
      <w:pPr>
        <w:spacing w:after="0" w:line="360" w:lineRule="auto"/>
        <w:rPr>
          <w:rFonts w:cs="Arial"/>
          <w:sz w:val="48"/>
          <w:szCs w:val="48"/>
        </w:rPr>
      </w:pPr>
      <w:r>
        <w:rPr>
          <w:rFonts w:cs="Arial"/>
          <w:sz w:val="48"/>
          <w:szCs w:val="48"/>
        </w:rPr>
        <w:t>Adapted for the stage by Ken Ludwig</w:t>
      </w:r>
    </w:p>
    <w:p w14:paraId="45AB9394" w14:textId="32691F2B" w:rsidR="00E825F3" w:rsidRDefault="0096330F" w:rsidP="0007096C">
      <w:pPr>
        <w:spacing w:after="0" w:line="360" w:lineRule="auto"/>
        <w:rPr>
          <w:rFonts w:cs="Arial"/>
          <w:sz w:val="48"/>
          <w:szCs w:val="48"/>
        </w:rPr>
      </w:pPr>
      <w:r>
        <w:rPr>
          <w:rFonts w:cs="Arial"/>
          <w:sz w:val="48"/>
          <w:szCs w:val="48"/>
        </w:rPr>
        <w:t>January</w:t>
      </w:r>
      <w:r w:rsidR="008B1905">
        <w:rPr>
          <w:rFonts w:cs="Arial"/>
          <w:sz w:val="48"/>
          <w:szCs w:val="48"/>
        </w:rPr>
        <w:t xml:space="preserve"> </w:t>
      </w:r>
      <w:r>
        <w:rPr>
          <w:rFonts w:cs="Arial"/>
          <w:sz w:val="48"/>
          <w:szCs w:val="48"/>
        </w:rPr>
        <w:t>14</w:t>
      </w:r>
      <w:r w:rsidR="00773992" w:rsidRPr="00BE50EA">
        <w:rPr>
          <w:rFonts w:cs="Arial"/>
          <w:sz w:val="48"/>
          <w:szCs w:val="48"/>
        </w:rPr>
        <w:t>-</w:t>
      </w:r>
      <w:r>
        <w:rPr>
          <w:rFonts w:cs="Arial"/>
          <w:sz w:val="48"/>
          <w:szCs w:val="48"/>
        </w:rPr>
        <w:t>February</w:t>
      </w:r>
      <w:r w:rsidR="00E825F3" w:rsidRPr="00BE50EA">
        <w:rPr>
          <w:rFonts w:cs="Arial"/>
          <w:sz w:val="48"/>
          <w:szCs w:val="48"/>
        </w:rPr>
        <w:t xml:space="preserve"> </w:t>
      </w:r>
      <w:r>
        <w:rPr>
          <w:rFonts w:cs="Arial"/>
          <w:sz w:val="48"/>
          <w:szCs w:val="48"/>
        </w:rPr>
        <w:t>7</w:t>
      </w:r>
      <w:r w:rsidR="00E825F3" w:rsidRPr="00BE50EA">
        <w:rPr>
          <w:rFonts w:cs="Arial"/>
          <w:sz w:val="48"/>
          <w:szCs w:val="48"/>
        </w:rPr>
        <w:t>, 202</w:t>
      </w:r>
      <w:r>
        <w:rPr>
          <w:rFonts w:cs="Arial"/>
          <w:sz w:val="48"/>
          <w:szCs w:val="48"/>
        </w:rPr>
        <w:t>6</w:t>
      </w:r>
    </w:p>
    <w:p w14:paraId="189FD3BD" w14:textId="77777777" w:rsidR="00CB1CE9" w:rsidRPr="00BE50EA" w:rsidRDefault="00CB1CE9" w:rsidP="0007096C">
      <w:pPr>
        <w:spacing w:after="0" w:line="360" w:lineRule="auto"/>
        <w:rPr>
          <w:rFonts w:cs="Arial"/>
          <w:sz w:val="48"/>
          <w:szCs w:val="48"/>
        </w:rPr>
      </w:pPr>
    </w:p>
    <w:p w14:paraId="0AEA07C5" w14:textId="77777777" w:rsidR="006A2026" w:rsidRDefault="006A2026" w:rsidP="0007096C">
      <w:pPr>
        <w:pStyle w:val="Heading2"/>
        <w:spacing w:before="0" w:after="0" w:line="360" w:lineRule="auto"/>
        <w:rPr>
          <w:rStyle w:val="Heading1Char"/>
          <w:b/>
          <w:sz w:val="36"/>
          <w:szCs w:val="32"/>
        </w:rPr>
        <w:sectPr w:rsidR="006A2026">
          <w:pgSz w:w="12240" w:h="15840"/>
          <w:pgMar w:top="1440" w:right="1440" w:bottom="1440" w:left="1440" w:header="708" w:footer="708" w:gutter="0"/>
          <w:cols w:space="708"/>
          <w:docGrid w:linePitch="360"/>
        </w:sectPr>
      </w:pPr>
    </w:p>
    <w:p w14:paraId="620AFFEF" w14:textId="4DF006F6" w:rsidR="0007096C" w:rsidRPr="0007096C" w:rsidRDefault="0007096C" w:rsidP="0007096C">
      <w:pPr>
        <w:pStyle w:val="Heading2"/>
        <w:spacing w:before="0" w:after="0" w:line="360" w:lineRule="auto"/>
      </w:pPr>
      <w:r w:rsidRPr="0007096C">
        <w:rPr>
          <w:rStyle w:val="Heading1Char"/>
          <w:b/>
          <w:sz w:val="36"/>
          <w:szCs w:val="32"/>
        </w:rPr>
        <w:t>Run Time</w:t>
      </w:r>
      <w:r w:rsidRPr="0007096C">
        <w:t xml:space="preserve"> </w:t>
      </w:r>
    </w:p>
    <w:p w14:paraId="61A97F01" w14:textId="32595E8F" w:rsidR="0007096C" w:rsidRPr="0007096C" w:rsidRDefault="0007096C" w:rsidP="0007096C">
      <w:pPr>
        <w:spacing w:after="0" w:line="360" w:lineRule="auto"/>
        <w:rPr>
          <w:rFonts w:cs="Arial"/>
        </w:rPr>
      </w:pPr>
      <w:r w:rsidRPr="0007096C">
        <w:rPr>
          <w:rFonts w:cs="Arial"/>
        </w:rPr>
        <w:t xml:space="preserve">2 hours </w:t>
      </w:r>
      <w:r w:rsidR="0096330F">
        <w:rPr>
          <w:rFonts w:cs="Arial"/>
        </w:rPr>
        <w:t>1</w:t>
      </w:r>
      <w:r w:rsidR="008B1905">
        <w:rPr>
          <w:rFonts w:cs="Arial"/>
        </w:rPr>
        <w:t>0</w:t>
      </w:r>
      <w:r w:rsidRPr="0007096C">
        <w:rPr>
          <w:rFonts w:cs="Arial"/>
        </w:rPr>
        <w:t xml:space="preserve"> minutes, including 20-minute intermission.</w:t>
      </w:r>
    </w:p>
    <w:p w14:paraId="0F9EDCCD" w14:textId="77777777" w:rsidR="0007096C" w:rsidRPr="0007096C" w:rsidRDefault="0007096C" w:rsidP="0007096C">
      <w:pPr>
        <w:spacing w:after="0" w:line="360" w:lineRule="auto"/>
        <w:rPr>
          <w:rStyle w:val="Heading1Char"/>
          <w:rFonts w:cs="Arial"/>
          <w:color w:val="auto"/>
        </w:rPr>
      </w:pPr>
    </w:p>
    <w:p w14:paraId="1FBD0BE3" w14:textId="1D1F1EDF" w:rsidR="0007096C" w:rsidRPr="0007096C" w:rsidRDefault="0007096C" w:rsidP="0007096C">
      <w:pPr>
        <w:pStyle w:val="Heading2"/>
        <w:spacing w:before="0" w:after="0" w:line="360" w:lineRule="auto"/>
      </w:pPr>
      <w:r w:rsidRPr="0007096C">
        <w:rPr>
          <w:rStyle w:val="Heading1Char"/>
          <w:b/>
          <w:sz w:val="36"/>
          <w:szCs w:val="32"/>
        </w:rPr>
        <w:t>Warnings</w:t>
      </w:r>
    </w:p>
    <w:p w14:paraId="50742E83" w14:textId="1D685AC8" w:rsidR="0007096C" w:rsidRPr="004200A7" w:rsidRDefault="008B1905" w:rsidP="0007096C">
      <w:pPr>
        <w:spacing w:after="0" w:line="360" w:lineRule="auto"/>
        <w:rPr>
          <w:rFonts w:cs="Arial"/>
        </w:rPr>
      </w:pPr>
      <w:r>
        <w:rPr>
          <w:rFonts w:cs="Arial"/>
        </w:rPr>
        <w:t>Mild language;</w:t>
      </w:r>
      <w:r w:rsidR="0007096C" w:rsidRPr="0007096C">
        <w:rPr>
          <w:rFonts w:cs="Arial"/>
        </w:rPr>
        <w:t xml:space="preserve"> </w:t>
      </w:r>
      <w:r w:rsidR="0096330F" w:rsidRPr="0096330F">
        <w:rPr>
          <w:rFonts w:cs="Arial"/>
        </w:rPr>
        <w:t>depiction of suicide; loud noises including gunshot, strobe lights, water-based haze</w:t>
      </w:r>
      <w:r w:rsidR="0007096C" w:rsidRPr="0007096C">
        <w:rPr>
          <w:rFonts w:cs="Arial"/>
        </w:rPr>
        <w:t>.</w:t>
      </w:r>
    </w:p>
    <w:p w14:paraId="4F38C949" w14:textId="77777777" w:rsidR="006A2026" w:rsidRDefault="006A2026" w:rsidP="0007096C">
      <w:pPr>
        <w:pStyle w:val="Heading2"/>
        <w:spacing w:before="0" w:after="0" w:line="360" w:lineRule="auto"/>
        <w:sectPr w:rsidR="006A2026" w:rsidSect="006A2026">
          <w:type w:val="continuous"/>
          <w:pgSz w:w="12240" w:h="15840"/>
          <w:pgMar w:top="1440" w:right="1440" w:bottom="1440" w:left="1440" w:header="708" w:footer="708" w:gutter="0"/>
          <w:cols w:num="2" w:space="708"/>
          <w:docGrid w:linePitch="360"/>
        </w:sectPr>
      </w:pPr>
    </w:p>
    <w:p w14:paraId="621A6C0B" w14:textId="30243765" w:rsidR="00E825F3" w:rsidRPr="0007096C" w:rsidRDefault="004200A7" w:rsidP="0007096C">
      <w:pPr>
        <w:pStyle w:val="Heading2"/>
        <w:spacing w:before="0" w:after="0" w:line="360" w:lineRule="auto"/>
      </w:pPr>
      <w:r w:rsidRPr="0007096C">
        <w:br w:type="column"/>
      </w:r>
      <w:r w:rsidR="00E825F3" w:rsidRPr="0007096C">
        <w:lastRenderedPageBreak/>
        <w:t>Things to know about our theatre</w:t>
      </w:r>
    </w:p>
    <w:p w14:paraId="508EE29D" w14:textId="77777777" w:rsidR="006A2026" w:rsidRDefault="006A2026" w:rsidP="0007096C">
      <w:pPr>
        <w:spacing w:after="0" w:line="360" w:lineRule="auto"/>
        <w:rPr>
          <w:rFonts w:cs="Arial"/>
        </w:rPr>
        <w:sectPr w:rsidR="006A2026" w:rsidSect="006A2026">
          <w:type w:val="continuous"/>
          <w:pgSz w:w="12240" w:h="15840"/>
          <w:pgMar w:top="1440" w:right="1440" w:bottom="1440" w:left="1440" w:header="708" w:footer="708" w:gutter="0"/>
          <w:cols w:space="708"/>
          <w:docGrid w:linePitch="360"/>
        </w:sectPr>
      </w:pPr>
    </w:p>
    <w:p w14:paraId="5D3FC12F" w14:textId="4B070ACF" w:rsidR="0007096C" w:rsidRPr="0007096C" w:rsidRDefault="0007096C" w:rsidP="0007096C">
      <w:pPr>
        <w:spacing w:after="0" w:line="360" w:lineRule="auto"/>
        <w:rPr>
          <w:rFonts w:cs="Arial"/>
        </w:rPr>
      </w:pPr>
      <w:r w:rsidRPr="0007096C">
        <w:rPr>
          <w:rFonts w:cs="Arial"/>
          <w:b/>
          <w:bCs/>
        </w:rPr>
        <w:t>Ushers</w:t>
      </w:r>
      <w:r w:rsidR="00245F77" w:rsidRPr="00245F77">
        <w:rPr>
          <w:rFonts w:cs="Arial"/>
          <w:b/>
          <w:bCs/>
        </w:rPr>
        <w:t>:</w:t>
      </w:r>
      <w:r w:rsidRPr="0007096C">
        <w:rPr>
          <w:rFonts w:cs="Arial"/>
        </w:rPr>
        <w:t xml:space="preserve"> Royal </w:t>
      </w:r>
      <w:proofErr w:type="spellStart"/>
      <w:r w:rsidRPr="0007096C">
        <w:rPr>
          <w:rFonts w:cs="Arial"/>
        </w:rPr>
        <w:t>MTC’s</w:t>
      </w:r>
      <w:proofErr w:type="spellEnd"/>
      <w:r w:rsidRPr="0007096C">
        <w:rPr>
          <w:rFonts w:cs="Arial"/>
        </w:rPr>
        <w:t xml:space="preserve"> loyal volunteer ushers are available</w:t>
      </w:r>
    </w:p>
    <w:p w14:paraId="71E30FEC" w14:textId="14D9A327" w:rsidR="0007096C" w:rsidRPr="0007096C" w:rsidRDefault="0007096C" w:rsidP="0007096C">
      <w:pPr>
        <w:spacing w:after="0" w:line="360" w:lineRule="auto"/>
        <w:rPr>
          <w:rFonts w:cs="Arial"/>
        </w:rPr>
      </w:pPr>
      <w:r w:rsidRPr="0007096C">
        <w:rPr>
          <w:rFonts w:cs="Arial"/>
        </w:rPr>
        <w:t>at every performance to assist patrons.</w:t>
      </w:r>
      <w:r w:rsidR="00F95A68">
        <w:rPr>
          <w:rFonts w:cs="Arial"/>
        </w:rPr>
        <w:t xml:space="preserve"> They wear black or black and white, and lanyards with name tags.</w:t>
      </w:r>
    </w:p>
    <w:p w14:paraId="2EE6C77F" w14:textId="7D6BDABE" w:rsidR="0007096C" w:rsidRPr="0007096C" w:rsidRDefault="0007096C" w:rsidP="0007096C">
      <w:pPr>
        <w:spacing w:after="0" w:line="360" w:lineRule="auto"/>
        <w:rPr>
          <w:rFonts w:cs="Arial"/>
        </w:rPr>
      </w:pPr>
      <w:r w:rsidRPr="0007096C">
        <w:rPr>
          <w:rFonts w:cs="Arial"/>
          <w:b/>
          <w:bCs/>
        </w:rPr>
        <w:t>Latecomers</w:t>
      </w:r>
      <w:r w:rsidR="00245F77" w:rsidRPr="00245F77">
        <w:rPr>
          <w:rFonts w:cs="Arial"/>
          <w:b/>
          <w:bCs/>
        </w:rPr>
        <w:t>:</w:t>
      </w:r>
      <w:r w:rsidR="00245F77">
        <w:rPr>
          <w:rFonts w:cs="Arial"/>
        </w:rPr>
        <w:t xml:space="preserve"> </w:t>
      </w:r>
      <w:r w:rsidRPr="0007096C">
        <w:rPr>
          <w:rFonts w:cs="Arial"/>
        </w:rPr>
        <w:t>Latecomers will be seated at the discretion</w:t>
      </w:r>
    </w:p>
    <w:p w14:paraId="6680293A" w14:textId="77777777" w:rsidR="0007096C" w:rsidRPr="0007096C" w:rsidRDefault="0007096C" w:rsidP="0007096C">
      <w:pPr>
        <w:spacing w:after="0" w:line="360" w:lineRule="auto"/>
        <w:rPr>
          <w:rFonts w:cs="Arial"/>
        </w:rPr>
      </w:pPr>
      <w:r w:rsidRPr="0007096C">
        <w:rPr>
          <w:rFonts w:cs="Arial"/>
        </w:rPr>
        <w:t>of the House Manager.</w:t>
      </w:r>
    </w:p>
    <w:p w14:paraId="5DBA8AF5" w14:textId="5EAB35A6" w:rsidR="0007096C" w:rsidRPr="0007096C" w:rsidRDefault="0007096C" w:rsidP="0007096C">
      <w:pPr>
        <w:spacing w:after="0" w:line="360" w:lineRule="auto"/>
        <w:rPr>
          <w:rFonts w:cs="Arial"/>
        </w:rPr>
      </w:pPr>
      <w:r w:rsidRPr="00F95A68">
        <w:rPr>
          <w:rFonts w:cs="Arial"/>
          <w:b/>
          <w:bCs/>
        </w:rPr>
        <w:t>Courtesy to others</w:t>
      </w:r>
      <w:r w:rsidR="00245F77" w:rsidRPr="00F95A68">
        <w:rPr>
          <w:rFonts w:cs="Arial"/>
          <w:b/>
          <w:bCs/>
        </w:rPr>
        <w:t>:</w:t>
      </w:r>
      <w:r w:rsidR="00245F77">
        <w:rPr>
          <w:rFonts w:cs="Arial"/>
        </w:rPr>
        <w:t xml:space="preserve"> </w:t>
      </w:r>
      <w:r w:rsidRPr="0007096C">
        <w:rPr>
          <w:rFonts w:cs="Arial"/>
        </w:rPr>
        <w:t>Talking, candy wrappers and</w:t>
      </w:r>
    </w:p>
    <w:p w14:paraId="5871C0A1" w14:textId="77777777" w:rsidR="0007096C" w:rsidRPr="0007096C" w:rsidRDefault="0007096C" w:rsidP="0007096C">
      <w:pPr>
        <w:spacing w:after="0" w:line="360" w:lineRule="auto"/>
        <w:rPr>
          <w:rFonts w:cs="Arial"/>
        </w:rPr>
      </w:pPr>
      <w:r w:rsidRPr="0007096C">
        <w:rPr>
          <w:rFonts w:cs="Arial"/>
        </w:rPr>
        <w:t xml:space="preserve">coughing </w:t>
      </w:r>
      <w:proofErr w:type="gramStart"/>
      <w:r w:rsidRPr="0007096C">
        <w:rPr>
          <w:rFonts w:cs="Arial"/>
        </w:rPr>
        <w:t>are</w:t>
      </w:r>
      <w:proofErr w:type="gramEnd"/>
      <w:r w:rsidRPr="0007096C">
        <w:rPr>
          <w:rFonts w:cs="Arial"/>
        </w:rPr>
        <w:t xml:space="preserve"> distracting to fellow patrons and actors.</w:t>
      </w:r>
    </w:p>
    <w:p w14:paraId="1EF7C259" w14:textId="4BE14B53" w:rsidR="0007096C" w:rsidRPr="0007096C" w:rsidRDefault="0007096C" w:rsidP="0007096C">
      <w:pPr>
        <w:spacing w:after="0" w:line="360" w:lineRule="auto"/>
        <w:rPr>
          <w:rFonts w:cs="Arial"/>
        </w:rPr>
      </w:pPr>
      <w:r w:rsidRPr="0007096C">
        <w:rPr>
          <w:rFonts w:cs="Arial"/>
        </w:rPr>
        <w:t xml:space="preserve">We ask </w:t>
      </w:r>
      <w:r w:rsidR="00F95A68">
        <w:rPr>
          <w:rFonts w:cs="Arial"/>
        </w:rPr>
        <w:t>you</w:t>
      </w:r>
      <w:r w:rsidRPr="0007096C">
        <w:rPr>
          <w:rFonts w:cs="Arial"/>
        </w:rPr>
        <w:t xml:space="preserve"> to please keep noise to a minimum</w:t>
      </w:r>
    </w:p>
    <w:p w14:paraId="21E78C5A" w14:textId="77777777" w:rsidR="0007096C" w:rsidRPr="0007096C" w:rsidRDefault="0007096C" w:rsidP="0007096C">
      <w:pPr>
        <w:spacing w:after="0" w:line="360" w:lineRule="auto"/>
        <w:rPr>
          <w:rFonts w:cs="Arial"/>
        </w:rPr>
      </w:pPr>
      <w:r w:rsidRPr="0007096C">
        <w:rPr>
          <w:rFonts w:cs="Arial"/>
        </w:rPr>
        <w:t>during a performance. Thank you for your cooperation.</w:t>
      </w:r>
    </w:p>
    <w:p w14:paraId="4B001F21" w14:textId="59C9B14D" w:rsidR="0007096C" w:rsidRPr="0007096C" w:rsidRDefault="0007096C" w:rsidP="0007096C">
      <w:pPr>
        <w:spacing w:after="0" w:line="360" w:lineRule="auto"/>
        <w:rPr>
          <w:rFonts w:cs="Arial"/>
        </w:rPr>
      </w:pPr>
      <w:r w:rsidRPr="0007096C">
        <w:rPr>
          <w:rFonts w:cs="Arial"/>
          <w:b/>
          <w:bCs/>
        </w:rPr>
        <w:t>Scents and Allergies</w:t>
      </w:r>
      <w:r w:rsidR="00245F77" w:rsidRPr="00245F77">
        <w:rPr>
          <w:rFonts w:cs="Arial"/>
          <w:b/>
          <w:bCs/>
        </w:rPr>
        <w:t>:</w:t>
      </w:r>
      <w:r w:rsidR="00245F77">
        <w:rPr>
          <w:rFonts w:cs="Arial"/>
        </w:rPr>
        <w:t xml:space="preserve"> </w:t>
      </w:r>
      <w:proofErr w:type="gramStart"/>
      <w:r w:rsidRPr="0007096C">
        <w:rPr>
          <w:rFonts w:cs="Arial"/>
        </w:rPr>
        <w:t>A number of</w:t>
      </w:r>
      <w:proofErr w:type="gramEnd"/>
      <w:r w:rsidRPr="0007096C">
        <w:rPr>
          <w:rFonts w:cs="Arial"/>
        </w:rPr>
        <w:t xml:space="preserve"> Royal MTC</w:t>
      </w:r>
    </w:p>
    <w:p w14:paraId="5EB704EF" w14:textId="1D139F79" w:rsidR="0007096C" w:rsidRPr="0007096C" w:rsidRDefault="0007096C" w:rsidP="0007096C">
      <w:pPr>
        <w:spacing w:after="0" w:line="360" w:lineRule="auto"/>
        <w:rPr>
          <w:rFonts w:cs="Arial"/>
        </w:rPr>
      </w:pPr>
      <w:r w:rsidRPr="0007096C">
        <w:rPr>
          <w:rFonts w:cs="Arial"/>
        </w:rPr>
        <w:t>patrons have medical</w:t>
      </w:r>
    </w:p>
    <w:p w14:paraId="2E453DC3" w14:textId="77777777" w:rsidR="0007096C" w:rsidRPr="0007096C" w:rsidRDefault="0007096C" w:rsidP="0007096C">
      <w:pPr>
        <w:spacing w:after="0" w:line="360" w:lineRule="auto"/>
        <w:rPr>
          <w:rFonts w:cs="Arial"/>
        </w:rPr>
      </w:pPr>
      <w:r w:rsidRPr="0007096C">
        <w:rPr>
          <w:rFonts w:cs="Arial"/>
        </w:rPr>
        <w:t>reactions caused by scented products, so much so that</w:t>
      </w:r>
    </w:p>
    <w:p w14:paraId="315F1BC3" w14:textId="77777777" w:rsidR="0007096C" w:rsidRPr="0007096C" w:rsidRDefault="0007096C" w:rsidP="0007096C">
      <w:pPr>
        <w:spacing w:after="0" w:line="360" w:lineRule="auto"/>
        <w:rPr>
          <w:rFonts w:cs="Arial"/>
        </w:rPr>
      </w:pPr>
      <w:r w:rsidRPr="0007096C">
        <w:rPr>
          <w:rFonts w:cs="Arial"/>
        </w:rPr>
        <w:t>they can’t enjoy the show. Please consider others before</w:t>
      </w:r>
    </w:p>
    <w:p w14:paraId="28B8CAFA" w14:textId="77777777" w:rsidR="0007096C" w:rsidRPr="0007096C" w:rsidRDefault="0007096C" w:rsidP="0007096C">
      <w:pPr>
        <w:spacing w:after="0" w:line="360" w:lineRule="auto"/>
        <w:rPr>
          <w:rFonts w:cs="Arial"/>
        </w:rPr>
      </w:pPr>
      <w:r w:rsidRPr="0007096C">
        <w:rPr>
          <w:rFonts w:cs="Arial"/>
        </w:rPr>
        <w:t>using items such as colognes, perfumes and hairspray.</w:t>
      </w:r>
    </w:p>
    <w:p w14:paraId="2E30E8E8" w14:textId="1126F660" w:rsidR="00E825F3" w:rsidRPr="0007096C" w:rsidRDefault="0007096C" w:rsidP="0007096C">
      <w:pPr>
        <w:spacing w:after="0" w:line="360" w:lineRule="auto"/>
        <w:rPr>
          <w:rFonts w:cs="Arial"/>
        </w:rPr>
      </w:pPr>
      <w:r w:rsidRPr="0007096C">
        <w:rPr>
          <w:rFonts w:cs="Arial"/>
        </w:rPr>
        <w:t xml:space="preserve">Your thoughtfulness is appreciated. </w:t>
      </w:r>
    </w:p>
    <w:p w14:paraId="1B64B74F" w14:textId="61DA5940" w:rsidR="0007096C" w:rsidRPr="0007096C" w:rsidRDefault="0007096C" w:rsidP="0007096C">
      <w:pPr>
        <w:spacing w:after="0" w:line="360" w:lineRule="auto"/>
        <w:rPr>
          <w:rFonts w:cs="Arial"/>
        </w:rPr>
      </w:pPr>
      <w:r w:rsidRPr="0007096C">
        <w:rPr>
          <w:rFonts w:cs="Arial"/>
          <w:b/>
          <w:bCs/>
        </w:rPr>
        <w:t>Hearing enhancement</w:t>
      </w:r>
      <w:r w:rsidR="00245F77" w:rsidRPr="00245F77">
        <w:rPr>
          <w:rFonts w:cs="Arial"/>
          <w:b/>
          <w:bCs/>
        </w:rPr>
        <w:t>:</w:t>
      </w:r>
      <w:r w:rsidR="00245F77">
        <w:rPr>
          <w:rFonts w:cs="Arial"/>
        </w:rPr>
        <w:t xml:space="preserve"> </w:t>
      </w:r>
      <w:r w:rsidRPr="0007096C">
        <w:rPr>
          <w:rFonts w:cs="Arial"/>
        </w:rPr>
        <w:t>FM Listening Devices are</w:t>
      </w:r>
    </w:p>
    <w:p w14:paraId="01D92433" w14:textId="77777777" w:rsidR="0007096C" w:rsidRPr="0007096C" w:rsidRDefault="0007096C" w:rsidP="0007096C">
      <w:pPr>
        <w:spacing w:after="0" w:line="360" w:lineRule="auto"/>
        <w:rPr>
          <w:rFonts w:cs="Arial"/>
        </w:rPr>
      </w:pPr>
      <w:r w:rsidRPr="0007096C">
        <w:rPr>
          <w:rFonts w:cs="Arial"/>
        </w:rPr>
        <w:t>available free of charge in the lobby at the John Hirsch</w:t>
      </w:r>
    </w:p>
    <w:p w14:paraId="024E6B7C" w14:textId="77777777" w:rsidR="0007096C" w:rsidRPr="0007096C" w:rsidRDefault="0007096C" w:rsidP="0007096C">
      <w:pPr>
        <w:spacing w:after="0" w:line="360" w:lineRule="auto"/>
        <w:rPr>
          <w:rFonts w:cs="Arial"/>
        </w:rPr>
      </w:pPr>
      <w:r w:rsidRPr="0007096C">
        <w:rPr>
          <w:rFonts w:cs="Arial"/>
        </w:rPr>
        <w:t>Mainstage and Tom Hendry Warehouse. Please see the</w:t>
      </w:r>
    </w:p>
    <w:p w14:paraId="157E14F2" w14:textId="77777777" w:rsidR="0007096C" w:rsidRPr="0007096C" w:rsidRDefault="0007096C" w:rsidP="0007096C">
      <w:pPr>
        <w:spacing w:after="0" w:line="360" w:lineRule="auto"/>
        <w:rPr>
          <w:rFonts w:cs="Arial"/>
        </w:rPr>
      </w:pPr>
      <w:r w:rsidRPr="0007096C">
        <w:rPr>
          <w:rFonts w:cs="Arial"/>
        </w:rPr>
        <w:t>House Manager for details.</w:t>
      </w:r>
    </w:p>
    <w:p w14:paraId="595BF179" w14:textId="323D2018" w:rsidR="0007096C" w:rsidRPr="0007096C" w:rsidRDefault="0007096C" w:rsidP="0007096C">
      <w:pPr>
        <w:spacing w:after="0" w:line="360" w:lineRule="auto"/>
        <w:rPr>
          <w:rFonts w:cs="Arial"/>
        </w:rPr>
      </w:pPr>
      <w:r w:rsidRPr="0007096C">
        <w:rPr>
          <w:rFonts w:cs="Arial"/>
          <w:b/>
          <w:bCs/>
        </w:rPr>
        <w:t>Prohibited</w:t>
      </w:r>
      <w:r w:rsidR="00245F77" w:rsidRPr="00245F77">
        <w:rPr>
          <w:rFonts w:cs="Arial"/>
          <w:b/>
          <w:bCs/>
        </w:rPr>
        <w:t>:</w:t>
      </w:r>
      <w:r w:rsidR="00245F77">
        <w:rPr>
          <w:rFonts w:cs="Arial"/>
        </w:rPr>
        <w:t xml:space="preserve"> </w:t>
      </w:r>
      <w:r w:rsidRPr="0007096C">
        <w:rPr>
          <w:rFonts w:cs="Arial"/>
        </w:rPr>
        <w:t>The use of cameras and recording devices</w:t>
      </w:r>
      <w:r w:rsidR="006A2026">
        <w:rPr>
          <w:rFonts w:cs="Arial"/>
        </w:rPr>
        <w:t xml:space="preserve"> </w:t>
      </w:r>
      <w:r w:rsidRPr="0007096C">
        <w:rPr>
          <w:rFonts w:cs="Arial"/>
        </w:rPr>
        <w:t>is strictly prohibited. Mobile devices must be turned off.</w:t>
      </w:r>
      <w:r w:rsidR="006A2026">
        <w:rPr>
          <w:rFonts w:cs="Arial"/>
        </w:rPr>
        <w:t xml:space="preserve"> </w:t>
      </w:r>
      <w:r w:rsidRPr="0007096C">
        <w:rPr>
          <w:rFonts w:cs="Arial"/>
        </w:rPr>
        <w:t>To be contacted in an emergency, leave your name and</w:t>
      </w:r>
      <w:r w:rsidR="006A2026">
        <w:rPr>
          <w:rFonts w:cs="Arial"/>
        </w:rPr>
        <w:t xml:space="preserve"> </w:t>
      </w:r>
      <w:r w:rsidRPr="0007096C">
        <w:rPr>
          <w:rFonts w:cs="Arial"/>
        </w:rPr>
        <w:t>seat number with the House Manager.</w:t>
      </w:r>
    </w:p>
    <w:p w14:paraId="14988CDC" w14:textId="77777777" w:rsidR="006A2026" w:rsidRDefault="006A2026" w:rsidP="0007096C">
      <w:pPr>
        <w:pStyle w:val="Heading1"/>
        <w:spacing w:before="0" w:after="0" w:line="360" w:lineRule="auto"/>
        <w:rPr>
          <w:rFonts w:cs="Arial"/>
          <w:color w:val="auto"/>
        </w:rPr>
        <w:sectPr w:rsidR="006A2026" w:rsidSect="006A2026">
          <w:type w:val="continuous"/>
          <w:pgSz w:w="12240" w:h="15840"/>
          <w:pgMar w:top="1440" w:right="1440" w:bottom="1440" w:left="1440" w:header="708" w:footer="708" w:gutter="0"/>
          <w:cols w:num="2" w:space="708"/>
          <w:docGrid w:linePitch="360"/>
        </w:sectPr>
      </w:pPr>
    </w:p>
    <w:p w14:paraId="41BC9358" w14:textId="6E5D121F" w:rsidR="004200A7" w:rsidRPr="0007096C" w:rsidRDefault="009F0475" w:rsidP="0007096C">
      <w:pPr>
        <w:pStyle w:val="Heading2"/>
        <w:spacing w:before="0" w:after="0" w:line="360" w:lineRule="auto"/>
      </w:pPr>
      <w:r>
        <w:br w:type="column"/>
      </w:r>
      <w:r w:rsidR="008B1905">
        <w:lastRenderedPageBreak/>
        <w:t>Message from Artistic Director Kelly Thornton</w:t>
      </w:r>
    </w:p>
    <w:p w14:paraId="2292737B" w14:textId="77777777" w:rsidR="009F0475" w:rsidRDefault="009F0475" w:rsidP="0007096C">
      <w:pPr>
        <w:spacing w:after="0" w:line="360" w:lineRule="auto"/>
        <w:rPr>
          <w:rFonts w:cs="Arial"/>
          <w:i/>
          <w:iCs/>
        </w:rPr>
        <w:sectPr w:rsidR="009F0475" w:rsidSect="006A2026">
          <w:type w:val="continuous"/>
          <w:pgSz w:w="12240" w:h="15840"/>
          <w:pgMar w:top="1080" w:right="1080" w:bottom="1080" w:left="1080" w:header="706" w:footer="706" w:gutter="0"/>
          <w:cols w:space="708"/>
          <w:docGrid w:linePitch="435"/>
        </w:sectPr>
      </w:pPr>
    </w:p>
    <w:p w14:paraId="0383E239" w14:textId="31148B5C" w:rsidR="0096330F" w:rsidRPr="0096330F" w:rsidRDefault="0096330F" w:rsidP="0096330F">
      <w:pPr>
        <w:spacing w:after="0" w:line="360" w:lineRule="auto"/>
        <w:rPr>
          <w:rFonts w:cs="Arial"/>
        </w:rPr>
      </w:pPr>
      <w:r w:rsidRPr="0096330F">
        <w:rPr>
          <w:rFonts w:cs="Arial"/>
        </w:rPr>
        <w:t>It is my pleasure to welcome you to Royal MTC in both the Mainstage and Warehouse theatres. Ken Ludwig’s adaptation of Agatha Christie’s Murder on the Orient Express takes us into the sumptuous 1930s with an array of intriguing characters on board the world’s most luxurious train. Trish Cooper’s Holland</w:t>
      </w:r>
      <w:r>
        <w:rPr>
          <w:rFonts w:cs="Arial"/>
        </w:rPr>
        <w:t xml:space="preserve"> </w:t>
      </w:r>
      <w:r w:rsidRPr="0096330F">
        <w:rPr>
          <w:rFonts w:cs="Arial"/>
        </w:rPr>
        <w:t>brings us into a the here and now of Winnipeg, with a cast of everyday heroes just trying to get by. While the plays are vastly different</w:t>
      </w:r>
      <w:r>
        <w:rPr>
          <w:rFonts w:cs="Arial"/>
        </w:rPr>
        <w:t>:</w:t>
      </w:r>
      <w:r w:rsidRPr="0096330F">
        <w:rPr>
          <w:rFonts w:cs="Arial"/>
        </w:rPr>
        <w:t xml:space="preserve"> one period, one contemporary, one the epitome of opulence and privilege, the other an unglamourous exposé of a family in the system, both are united by a defining theme. Each examines the nature of justice, both as a principle of the legal </w:t>
      </w:r>
      <w:r w:rsidRPr="0096330F">
        <w:rPr>
          <w:rFonts w:cs="Arial"/>
        </w:rPr>
        <w:t xml:space="preserve">system </w:t>
      </w:r>
      <w:r>
        <w:rPr>
          <w:rFonts w:cs="Arial"/>
        </w:rPr>
        <w:t>and</w:t>
      </w:r>
      <w:r w:rsidRPr="0096330F">
        <w:rPr>
          <w:rFonts w:cs="Arial"/>
        </w:rPr>
        <w:t xml:space="preserve"> as a broader ethical ideal. As the famous Belgi</w:t>
      </w:r>
      <w:r>
        <w:rPr>
          <w:rFonts w:cs="Arial"/>
        </w:rPr>
        <w:t>an</w:t>
      </w:r>
      <w:r w:rsidRPr="0096330F">
        <w:rPr>
          <w:rFonts w:cs="Arial"/>
        </w:rPr>
        <w:t xml:space="preserve"> detective Hercule Poirot weighs the evidence, deliciously dissecting each clue, we are enveloped in a world of suspense. But at the heart is a man who must confront everything he has known to be true, where his moral code comes face to face with the realization that the legal system is not infallible. </w:t>
      </w:r>
      <w:r>
        <w:rPr>
          <w:rFonts w:cs="Arial"/>
        </w:rPr>
        <w:t>Poirot</w:t>
      </w:r>
      <w:r w:rsidRPr="0096330F">
        <w:rPr>
          <w:rFonts w:cs="Arial"/>
        </w:rPr>
        <w:t xml:space="preserve"> has been described as a psychological detective, and indeed Orient Express is a masterful lesson in human behaviour. Whether a murder mystery or an outrageous comedy, both plays are wildly entertaining and wrestle with complex ideas of what it means to be human. Welcome, and enjoy the show!</w:t>
      </w:r>
    </w:p>
    <w:p w14:paraId="1545A5FF" w14:textId="77777777" w:rsidR="008F3731" w:rsidRDefault="008F3731" w:rsidP="0007096C">
      <w:pPr>
        <w:spacing w:after="0" w:line="360" w:lineRule="auto"/>
        <w:rPr>
          <w:rFonts w:cs="Arial"/>
        </w:rPr>
        <w:sectPr w:rsidR="008F3731" w:rsidSect="00773992">
          <w:type w:val="continuous"/>
          <w:pgSz w:w="12240" w:h="15840"/>
          <w:pgMar w:top="1080" w:right="1080" w:bottom="1080" w:left="1080" w:header="706" w:footer="706" w:gutter="0"/>
          <w:cols w:num="2" w:space="708"/>
          <w:docGrid w:linePitch="435"/>
        </w:sectPr>
      </w:pPr>
    </w:p>
    <w:p w14:paraId="2BFDE6EA" w14:textId="1577739C" w:rsidR="008F3731" w:rsidRDefault="008F3731" w:rsidP="0007096C">
      <w:pPr>
        <w:pStyle w:val="Heading2"/>
        <w:spacing w:before="0" w:after="0" w:line="360" w:lineRule="auto"/>
        <w:rPr>
          <w:rFonts w:cs="Arial"/>
          <w:color w:val="auto"/>
          <w:lang w:val="en-GB"/>
        </w:rPr>
        <w:sectPr w:rsidR="008F3731" w:rsidSect="008F3731">
          <w:type w:val="continuous"/>
          <w:pgSz w:w="12240" w:h="15840"/>
          <w:pgMar w:top="1080" w:right="1080" w:bottom="1080" w:left="1080" w:header="706" w:footer="706" w:gutter="0"/>
          <w:cols w:space="708"/>
          <w:docGrid w:linePitch="435"/>
        </w:sectPr>
      </w:pPr>
    </w:p>
    <w:p w14:paraId="1E9F45FA" w14:textId="6EEE9FC7" w:rsidR="004200A7" w:rsidRPr="0007096C" w:rsidRDefault="008B1905" w:rsidP="0007096C">
      <w:pPr>
        <w:pStyle w:val="Heading2"/>
        <w:spacing w:before="0" w:after="0" w:line="360" w:lineRule="auto"/>
        <w:rPr>
          <w:rFonts w:cs="Arial"/>
          <w:color w:val="auto"/>
          <w:lang w:val="en-GB"/>
        </w:rPr>
      </w:pPr>
      <w:r>
        <w:rPr>
          <w:rFonts w:cs="Arial"/>
          <w:color w:val="auto"/>
          <w:lang w:val="en-GB"/>
        </w:rPr>
        <w:br w:type="column"/>
      </w:r>
      <w:r w:rsidR="004200A7" w:rsidRPr="0007096C">
        <w:rPr>
          <w:rFonts w:cs="Arial"/>
          <w:color w:val="auto"/>
          <w:lang w:val="en-GB"/>
        </w:rPr>
        <w:lastRenderedPageBreak/>
        <w:t>Synopsis</w:t>
      </w:r>
    </w:p>
    <w:p w14:paraId="3A4884B8" w14:textId="77777777" w:rsidR="009F0475" w:rsidRDefault="009F0475" w:rsidP="0007096C">
      <w:pPr>
        <w:spacing w:after="0" w:line="360" w:lineRule="auto"/>
        <w:rPr>
          <w:rFonts w:cs="Arial"/>
        </w:rPr>
        <w:sectPr w:rsidR="009F0475" w:rsidSect="006A2026">
          <w:type w:val="continuous"/>
          <w:pgSz w:w="12240" w:h="15840"/>
          <w:pgMar w:top="1080" w:right="1080" w:bottom="1080" w:left="1080" w:header="706" w:footer="706" w:gutter="0"/>
          <w:cols w:space="708"/>
          <w:docGrid w:linePitch="435"/>
        </w:sectPr>
      </w:pPr>
    </w:p>
    <w:p w14:paraId="5DD8D085" w14:textId="6A29568F" w:rsidR="00782D32" w:rsidRDefault="0096330F" w:rsidP="00782D32">
      <w:pPr>
        <w:spacing w:after="0" w:line="360" w:lineRule="auto"/>
        <w:rPr>
          <w:rStyle w:val="Heading2Char"/>
        </w:rPr>
        <w:sectPr w:rsidR="00782D32" w:rsidSect="0096330F">
          <w:type w:val="continuous"/>
          <w:pgSz w:w="12240" w:h="15840"/>
          <w:pgMar w:top="1080" w:right="1080" w:bottom="1080" w:left="1080" w:header="706" w:footer="706" w:gutter="0"/>
          <w:cols w:num="2" w:space="708"/>
          <w:docGrid w:linePitch="435"/>
        </w:sectPr>
      </w:pPr>
      <w:r w:rsidRPr="0096330F">
        <w:rPr>
          <w:rFonts w:cs="Arial"/>
        </w:rPr>
        <w:t>On board the opulent Orient Express</w:t>
      </w:r>
      <w:r w:rsidR="00782D32">
        <w:rPr>
          <w:rFonts w:cs="Arial"/>
        </w:rPr>
        <w:t xml:space="preserve"> in 1934</w:t>
      </w:r>
      <w:r w:rsidRPr="0096330F">
        <w:rPr>
          <w:rFonts w:cs="Arial"/>
        </w:rPr>
        <w:t xml:space="preserve">, famed detective Hercule Poirot is hoping for a quiet journey from Istanbul to Calais. When the train becomes stranded in a snowstorm, American businessman Samuel Ratchett is brutally murdered while locked in his compartment. With the killer </w:t>
      </w:r>
      <w:r w:rsidRPr="0096330F">
        <w:rPr>
          <w:rFonts w:cs="Arial"/>
        </w:rPr>
        <w:t>at large, and potentially still on board, a colourful cast of passengers become suspects in a tightening web of fear and suspense. As Poirot digs deeper, nerves crack and secrets surface, leading to a revelation so startling it shakes the very meaning of justice.</w:t>
      </w:r>
      <w:r w:rsidR="00782D32">
        <w:rPr>
          <w:rFonts w:cs="Arial"/>
        </w:rPr>
        <w:t xml:space="preserve"> </w:t>
      </w:r>
    </w:p>
    <w:p w14:paraId="33C9831A" w14:textId="77777777" w:rsidR="008F3731" w:rsidRPr="0007096C" w:rsidRDefault="008F3731" w:rsidP="006A2026">
      <w:pPr>
        <w:spacing w:after="0" w:line="360" w:lineRule="auto"/>
        <w:rPr>
          <w:rFonts w:cs="Arial"/>
        </w:rPr>
      </w:pPr>
    </w:p>
    <w:p w14:paraId="441BB213" w14:textId="54B756E2" w:rsidR="006A2026" w:rsidRDefault="002C7FDA" w:rsidP="008F3731">
      <w:pPr>
        <w:spacing w:after="0" w:line="360" w:lineRule="auto"/>
        <w:jc w:val="right"/>
        <w:rPr>
          <w:rFonts w:cs="Arial"/>
        </w:rPr>
      </w:pPr>
      <w:r w:rsidRPr="002C7FDA">
        <w:rPr>
          <w:rFonts w:cs="Arial"/>
          <w:noProof/>
        </w:rPr>
        <w:drawing>
          <wp:inline distT="0" distB="0" distL="0" distR="0" wp14:anchorId="260B3454" wp14:editId="73A801CE">
            <wp:extent cx="2316480" cy="2316480"/>
            <wp:effectExtent l="0" t="0" r="7620" b="7620"/>
            <wp:docPr id="70638190" name="Picture 3" descr="A qr code with a few black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38190" name="Picture 3" descr="A qr code with a few black squares&#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16480" cy="2316480"/>
                    </a:xfrm>
                    <a:prstGeom prst="rect">
                      <a:avLst/>
                    </a:prstGeom>
                  </pic:spPr>
                </pic:pic>
              </a:graphicData>
            </a:graphic>
          </wp:inline>
        </w:drawing>
      </w:r>
    </w:p>
    <w:p w14:paraId="39260E7B" w14:textId="77777777" w:rsidR="002C7FDA" w:rsidRPr="0007096C" w:rsidRDefault="002C7FDA" w:rsidP="0007096C">
      <w:pPr>
        <w:spacing w:after="0" w:line="360" w:lineRule="auto"/>
        <w:rPr>
          <w:rFonts w:cs="Arial"/>
        </w:rPr>
      </w:pPr>
    </w:p>
    <w:p w14:paraId="78D55383" w14:textId="77777777" w:rsidR="0096330F" w:rsidRDefault="00CB1CE9" w:rsidP="0007096C">
      <w:pPr>
        <w:pStyle w:val="Heading2"/>
        <w:spacing w:before="0" w:after="0" w:line="360" w:lineRule="auto"/>
        <w:rPr>
          <w:rFonts w:cs="Arial"/>
          <w:color w:val="auto"/>
        </w:rPr>
      </w:pPr>
      <w:r>
        <w:rPr>
          <w:rFonts w:cs="Arial"/>
          <w:color w:val="auto"/>
        </w:rPr>
        <w:br w:type="column"/>
      </w:r>
    </w:p>
    <w:p w14:paraId="55FF6D0A" w14:textId="7628085A" w:rsidR="004200A7" w:rsidRPr="0007096C" w:rsidRDefault="00E825F3" w:rsidP="0007096C">
      <w:pPr>
        <w:pStyle w:val="Heading2"/>
        <w:spacing w:before="0" w:after="0" w:line="360" w:lineRule="auto"/>
        <w:rPr>
          <w:rFonts w:cs="Arial"/>
          <w:color w:val="auto"/>
        </w:rPr>
      </w:pPr>
      <w:r w:rsidRPr="0007096C">
        <w:rPr>
          <w:rFonts w:cs="Arial"/>
          <w:color w:val="auto"/>
        </w:rPr>
        <w:t>Enrich your Experience</w:t>
      </w:r>
    </w:p>
    <w:p w14:paraId="568F84B5" w14:textId="56F5B9A7" w:rsidR="004200A7" w:rsidRPr="0007096C" w:rsidRDefault="004200A7" w:rsidP="0007096C">
      <w:pPr>
        <w:spacing w:after="0" w:line="360" w:lineRule="auto"/>
        <w:rPr>
          <w:rFonts w:cs="Arial"/>
        </w:rPr>
      </w:pPr>
      <w:r w:rsidRPr="004200A7">
        <w:rPr>
          <w:rFonts w:cs="Arial"/>
        </w:rPr>
        <w:t xml:space="preserve">Do you want to delve deeper into the play? </w:t>
      </w:r>
      <w:r w:rsidR="00776AD6">
        <w:rPr>
          <w:rFonts w:cs="Arial"/>
        </w:rPr>
        <w:t>Every show has an</w:t>
      </w:r>
      <w:r w:rsidRPr="004200A7">
        <w:rPr>
          <w:rFonts w:cs="Arial"/>
        </w:rPr>
        <w:t xml:space="preserve"> enrichment guide with help</w:t>
      </w:r>
      <w:r w:rsidR="00D0498C" w:rsidRPr="0007096C">
        <w:rPr>
          <w:rFonts w:cs="Arial"/>
        </w:rPr>
        <w:t xml:space="preserve"> </w:t>
      </w:r>
      <w:r w:rsidRPr="004200A7">
        <w:rPr>
          <w:rFonts w:cs="Arial"/>
        </w:rPr>
        <w:t>from experts and educators</w:t>
      </w:r>
      <w:r w:rsidR="00776AD6">
        <w:rPr>
          <w:rFonts w:cs="Arial"/>
        </w:rPr>
        <w:t xml:space="preserve"> with</w:t>
      </w:r>
      <w:r w:rsidRPr="004200A7">
        <w:rPr>
          <w:rFonts w:cs="Arial"/>
        </w:rPr>
        <w:t xml:space="preserve"> background context, resources to</w:t>
      </w:r>
      <w:r w:rsidR="00D0498C" w:rsidRPr="0007096C">
        <w:rPr>
          <w:rFonts w:cs="Arial"/>
        </w:rPr>
        <w:t xml:space="preserve"> </w:t>
      </w:r>
      <w:r w:rsidRPr="004200A7">
        <w:rPr>
          <w:rFonts w:cs="Arial"/>
        </w:rPr>
        <w:t>explore and questions to keep</w:t>
      </w:r>
      <w:r w:rsidR="00D0498C" w:rsidRPr="0007096C">
        <w:rPr>
          <w:rFonts w:cs="Arial"/>
        </w:rPr>
        <w:t xml:space="preserve"> </w:t>
      </w:r>
      <w:r w:rsidRPr="004200A7">
        <w:rPr>
          <w:rFonts w:cs="Arial"/>
        </w:rPr>
        <w:t xml:space="preserve">the conversation going. </w:t>
      </w:r>
      <w:r w:rsidR="00776AD6">
        <w:rPr>
          <w:rFonts w:cs="Arial"/>
        </w:rPr>
        <w:t xml:space="preserve">Find </w:t>
      </w:r>
      <w:r w:rsidRPr="004200A7">
        <w:rPr>
          <w:rFonts w:cs="Arial"/>
        </w:rPr>
        <w:t>at</w:t>
      </w:r>
      <w:r w:rsidR="00D0498C" w:rsidRPr="0007096C">
        <w:rPr>
          <w:rFonts w:cs="Arial"/>
        </w:rPr>
        <w:t xml:space="preserve"> </w:t>
      </w:r>
      <w:r w:rsidR="00D0498C" w:rsidRPr="0007096C">
        <w:rPr>
          <w:rFonts w:cs="Arial"/>
          <w:b/>
          <w:bCs/>
        </w:rPr>
        <w:t>R</w:t>
      </w:r>
      <w:r w:rsidRPr="0007096C">
        <w:rPr>
          <w:rFonts w:cs="Arial"/>
          <w:b/>
          <w:bCs/>
        </w:rPr>
        <w:t>oyal</w:t>
      </w:r>
      <w:r w:rsidR="00D0498C" w:rsidRPr="0007096C">
        <w:rPr>
          <w:rFonts w:cs="Arial"/>
          <w:b/>
          <w:bCs/>
        </w:rPr>
        <w:t>MTC</w:t>
      </w:r>
      <w:r w:rsidRPr="0007096C">
        <w:rPr>
          <w:rFonts w:cs="Arial"/>
          <w:b/>
          <w:bCs/>
        </w:rPr>
        <w:t>.ca/</w:t>
      </w:r>
      <w:r w:rsidR="009F0475">
        <w:rPr>
          <w:rFonts w:cs="Arial"/>
          <w:b/>
          <w:bCs/>
        </w:rPr>
        <w:br/>
      </w:r>
      <w:proofErr w:type="spellStart"/>
      <w:r w:rsidR="00D0498C" w:rsidRPr="0007096C">
        <w:rPr>
          <w:rFonts w:cs="Arial"/>
          <w:b/>
          <w:bCs/>
        </w:rPr>
        <w:t>E</w:t>
      </w:r>
      <w:r w:rsidRPr="0007096C">
        <w:rPr>
          <w:rFonts w:cs="Arial"/>
          <w:b/>
          <w:bCs/>
        </w:rPr>
        <w:t>nrichment</w:t>
      </w:r>
      <w:r w:rsidR="00D0498C" w:rsidRPr="0007096C">
        <w:rPr>
          <w:rFonts w:cs="Arial"/>
          <w:b/>
          <w:bCs/>
        </w:rPr>
        <w:t>G</w:t>
      </w:r>
      <w:r w:rsidRPr="0007096C">
        <w:rPr>
          <w:rFonts w:cs="Arial"/>
          <w:b/>
          <w:bCs/>
        </w:rPr>
        <w:t>uides</w:t>
      </w:r>
      <w:proofErr w:type="spellEnd"/>
      <w:r w:rsidRPr="0007096C">
        <w:rPr>
          <w:rFonts w:cs="Arial"/>
        </w:rPr>
        <w:t>.</w:t>
      </w:r>
      <w:r w:rsidR="00E825F3" w:rsidRPr="0007096C">
        <w:rPr>
          <w:rFonts w:cs="Arial"/>
        </w:rPr>
        <w:t xml:space="preserve"> </w:t>
      </w:r>
    </w:p>
    <w:p w14:paraId="61C45DC6" w14:textId="77777777" w:rsidR="009F0475" w:rsidRDefault="009F0475" w:rsidP="0007096C">
      <w:pPr>
        <w:spacing w:after="0" w:line="360" w:lineRule="auto"/>
        <w:rPr>
          <w:rFonts w:cs="Arial"/>
        </w:rPr>
        <w:sectPr w:rsidR="009F0475" w:rsidSect="009F0475">
          <w:type w:val="continuous"/>
          <w:pgSz w:w="12240" w:h="15840"/>
          <w:pgMar w:top="1080" w:right="1080" w:bottom="1080" w:left="1080" w:header="706" w:footer="706" w:gutter="0"/>
          <w:cols w:num="2" w:space="708"/>
          <w:docGrid w:linePitch="435"/>
        </w:sectPr>
      </w:pPr>
    </w:p>
    <w:p w14:paraId="7B8F25EE" w14:textId="77777777" w:rsidR="0096330F" w:rsidRDefault="004200A7" w:rsidP="0096330F">
      <w:pPr>
        <w:pStyle w:val="Heading2"/>
      </w:pPr>
      <w:r w:rsidRPr="0007096C">
        <w:br w:type="column"/>
      </w:r>
      <w:r w:rsidR="0096330F">
        <w:lastRenderedPageBreak/>
        <w:t>The World’s Most Famous Train</w:t>
      </w:r>
    </w:p>
    <w:p w14:paraId="1E5CEDD6" w14:textId="77777777" w:rsidR="0096330F" w:rsidRDefault="0096330F" w:rsidP="0096330F">
      <w:pPr>
        <w:spacing w:line="360" w:lineRule="auto"/>
        <w:rPr>
          <w:szCs w:val="28"/>
        </w:rPr>
        <w:sectPr w:rsidR="0096330F" w:rsidSect="006A2026">
          <w:type w:val="continuous"/>
          <w:pgSz w:w="12240" w:h="15840"/>
          <w:pgMar w:top="1080" w:right="1080" w:bottom="1080" w:left="1080" w:header="706" w:footer="706" w:gutter="0"/>
          <w:cols w:space="708"/>
          <w:docGrid w:linePitch="435"/>
        </w:sectPr>
      </w:pPr>
    </w:p>
    <w:p w14:paraId="50A20872" w14:textId="77777777" w:rsidR="0096330F" w:rsidRPr="0096330F" w:rsidRDefault="0096330F" w:rsidP="0096330F">
      <w:pPr>
        <w:spacing w:line="360" w:lineRule="auto"/>
        <w:rPr>
          <w:szCs w:val="28"/>
        </w:rPr>
      </w:pPr>
      <w:r w:rsidRPr="0096330F">
        <w:rPr>
          <w:szCs w:val="28"/>
        </w:rPr>
        <w:t xml:space="preserve">The Orient Express was a long-distance passenger luxury train service created in 1883 by the Belgian company Compagnie </w:t>
      </w:r>
      <w:proofErr w:type="spellStart"/>
      <w:r w:rsidRPr="0096330F">
        <w:rPr>
          <w:szCs w:val="28"/>
        </w:rPr>
        <w:t>Internationale</w:t>
      </w:r>
      <w:proofErr w:type="spellEnd"/>
      <w:r w:rsidRPr="0096330F">
        <w:rPr>
          <w:szCs w:val="28"/>
        </w:rPr>
        <w:t xml:space="preserve"> des Wagons-Lits (</w:t>
      </w:r>
      <w:proofErr w:type="spellStart"/>
      <w:r w:rsidRPr="0096330F">
        <w:rPr>
          <w:szCs w:val="28"/>
        </w:rPr>
        <w:t>CIWL</w:t>
      </w:r>
      <w:proofErr w:type="spellEnd"/>
      <w:r w:rsidRPr="0096330F">
        <w:rPr>
          <w:szCs w:val="28"/>
        </w:rPr>
        <w:t>) that operated until 2009. The train travelled the length of Europe, with terminal stations in Paris in the northwest and Istanbul in the southeast, and branches extending service to Athens, Brussels and London.</w:t>
      </w:r>
    </w:p>
    <w:p w14:paraId="6D608DD8" w14:textId="3B8904E1" w:rsidR="0096330F" w:rsidRDefault="0096330F" w:rsidP="0096330F">
      <w:pPr>
        <w:spacing w:line="360" w:lineRule="auto"/>
        <w:rPr>
          <w:szCs w:val="28"/>
        </w:rPr>
      </w:pPr>
      <w:r>
        <w:rPr>
          <w:szCs w:val="28"/>
        </w:rPr>
        <w:t>It</w:t>
      </w:r>
      <w:r w:rsidRPr="0096330F">
        <w:rPr>
          <w:szCs w:val="28"/>
        </w:rPr>
        <w:t xml:space="preserve"> embarked on its initial journey on June 5, 1883. Although the original Orient Express was simply a normal international railway service, the name became synonymous with intrigue and luxury rail travel. The rolling stock of the Orient Express changed many times. However, following World War II, </w:t>
      </w:r>
      <w:proofErr w:type="gramStart"/>
      <w:r w:rsidRPr="0096330F">
        <w:rPr>
          <w:szCs w:val="28"/>
        </w:rPr>
        <w:t xml:space="preserve">the </w:t>
      </w:r>
      <w:r w:rsidR="00EC7E3F">
        <w:rPr>
          <w:szCs w:val="28"/>
        </w:rPr>
        <w:t>it</w:t>
      </w:r>
      <w:proofErr w:type="gramEnd"/>
      <w:r w:rsidRPr="0096330F">
        <w:rPr>
          <w:szCs w:val="28"/>
        </w:rPr>
        <w:t xml:space="preserve"> struggled to maintain its </w:t>
      </w:r>
      <w:r w:rsidRPr="0096330F">
        <w:rPr>
          <w:szCs w:val="28"/>
        </w:rPr>
        <w:t>pre-eminence amid changing geopolitical landscapes and the rise of air travel. On December 14, 2009, the Orient Express ceased</w:t>
      </w:r>
      <w:r>
        <w:rPr>
          <w:szCs w:val="28"/>
        </w:rPr>
        <w:t xml:space="preserve"> </w:t>
      </w:r>
      <w:r w:rsidRPr="0096330F">
        <w:rPr>
          <w:szCs w:val="28"/>
        </w:rPr>
        <w:t xml:space="preserve">to operate </w:t>
      </w:r>
      <w:proofErr w:type="gramStart"/>
      <w:r w:rsidRPr="0096330F">
        <w:rPr>
          <w:szCs w:val="28"/>
        </w:rPr>
        <w:t>entirely</w:t>
      </w:r>
      <w:proofErr w:type="gramEnd"/>
      <w:r w:rsidRPr="0096330F">
        <w:rPr>
          <w:szCs w:val="28"/>
        </w:rPr>
        <w:t xml:space="preserve"> and the route disappeared from European railway timetables, a “victim of high-speed trains and cut-rate airlines.” In contemporary times, the</w:t>
      </w:r>
      <w:r w:rsidR="00EC7E3F">
        <w:rPr>
          <w:szCs w:val="28"/>
        </w:rPr>
        <w:t xml:space="preserve"> line’s</w:t>
      </w:r>
      <w:r w:rsidRPr="0096330F">
        <w:rPr>
          <w:szCs w:val="28"/>
        </w:rPr>
        <w:t xml:space="preserve"> legacy has been revived through private ventures such as the Venice Simplon-Orient-Express, initiated by James Sherwood in 1982, which offers nostalgic journeys through Europe in restored 1920s and 1930s </w:t>
      </w:r>
      <w:proofErr w:type="spellStart"/>
      <w:r w:rsidRPr="0096330F">
        <w:rPr>
          <w:szCs w:val="28"/>
        </w:rPr>
        <w:t>CIWL</w:t>
      </w:r>
      <w:proofErr w:type="spellEnd"/>
      <w:r w:rsidRPr="0096330F">
        <w:rPr>
          <w:szCs w:val="28"/>
        </w:rPr>
        <w:t xml:space="preserve"> carriages, including the original route from Paris to Istanbul. In late 2022, Accor announced plans to launch its own Orient Express in late 2026 with journeys from Paris to Istanbul.</w:t>
      </w:r>
    </w:p>
    <w:p w14:paraId="6E1CEC27" w14:textId="77777777" w:rsidR="0096330F" w:rsidRDefault="0096330F" w:rsidP="0096330F">
      <w:pPr>
        <w:spacing w:line="360" w:lineRule="auto"/>
        <w:rPr>
          <w:szCs w:val="28"/>
        </w:rPr>
        <w:sectPr w:rsidR="0096330F" w:rsidSect="0096330F">
          <w:type w:val="continuous"/>
          <w:pgSz w:w="12240" w:h="15840"/>
          <w:pgMar w:top="1080" w:right="1080" w:bottom="1080" w:left="1080" w:header="706" w:footer="706" w:gutter="0"/>
          <w:cols w:num="2" w:space="708"/>
          <w:docGrid w:linePitch="435"/>
        </w:sectPr>
      </w:pPr>
    </w:p>
    <w:p w14:paraId="553A8508" w14:textId="6432B05C" w:rsidR="0096330F" w:rsidRDefault="0096330F" w:rsidP="0096330F">
      <w:pPr>
        <w:pStyle w:val="Heading2"/>
      </w:pPr>
      <w:r>
        <w:lastRenderedPageBreak/>
        <w:t>The World’s Most Famous Detective?</w:t>
      </w:r>
    </w:p>
    <w:p w14:paraId="4A551E4B" w14:textId="77777777" w:rsidR="0096330F" w:rsidRDefault="0096330F" w:rsidP="0096330F">
      <w:pPr>
        <w:spacing w:line="360" w:lineRule="auto"/>
        <w:sectPr w:rsidR="0096330F" w:rsidSect="006A2026">
          <w:type w:val="continuous"/>
          <w:pgSz w:w="12240" w:h="15840"/>
          <w:pgMar w:top="1080" w:right="1080" w:bottom="1080" w:left="1080" w:header="706" w:footer="706" w:gutter="0"/>
          <w:cols w:space="708"/>
          <w:docGrid w:linePitch="435"/>
        </w:sectPr>
      </w:pPr>
    </w:p>
    <w:p w14:paraId="5BEB9D98" w14:textId="0CE33F41" w:rsidR="0096330F" w:rsidRDefault="0096330F" w:rsidP="0096330F">
      <w:pPr>
        <w:spacing w:line="360" w:lineRule="auto"/>
        <w:rPr>
          <w:b/>
        </w:rPr>
      </w:pPr>
      <w:r w:rsidRPr="0096330F">
        <w:t>Hercule Poirot: the world-renowned, moustachioed Belgian private detective, unsurpassed in his intelligence and understanding of the criminal</w:t>
      </w:r>
      <w:r>
        <w:t xml:space="preserve"> </w:t>
      </w:r>
      <w:r w:rsidRPr="0096330F">
        <w:t xml:space="preserve">mind, respected and admired by police forces and heads of state across the globe. Since his inception over 100 years ago, Poirot has stolen the hearts and minds of audiences, and his celebrated cases have been recorded across 33 original novels and over 50 short stories. </w:t>
      </w:r>
      <w:r w:rsidR="00EC7E3F">
        <w:t>Poirot is described in writing as s</w:t>
      </w:r>
      <w:r w:rsidRPr="0096330F">
        <w:t>tanding at 5' 4</w:t>
      </w:r>
      <w:r w:rsidR="00EC7E3F">
        <w:t>”,</w:t>
      </w:r>
      <w:r w:rsidRPr="0096330F">
        <w:t xml:space="preserve"> having an egg-shaped head, often tilted to one side, and eyes that shine green when he’s excited. He dresses very </w:t>
      </w:r>
      <w:proofErr w:type="gramStart"/>
      <w:r w:rsidRPr="0096330F">
        <w:t>precisely, and</w:t>
      </w:r>
      <w:proofErr w:type="gramEnd"/>
      <w:r w:rsidRPr="0096330F">
        <w:t xml:space="preserve"> takes the utmost pride in his appearance. Luxurious, magnificent, immense, and dedicatedly groomed, </w:t>
      </w:r>
      <w:r w:rsidR="00EC7E3F">
        <w:t xml:space="preserve">Poirot’s moustache </w:t>
      </w:r>
      <w:r w:rsidR="00EC7E3F">
        <w:t>precedes him</w:t>
      </w:r>
      <w:r w:rsidRPr="0096330F">
        <w:t xml:space="preserve"> into a room; it’s a unique talking point, it’s provocative, and it has a character </w:t>
      </w:r>
      <w:proofErr w:type="gramStart"/>
      <w:r w:rsidRPr="0096330F">
        <w:t>all of</w:t>
      </w:r>
      <w:proofErr w:type="gramEnd"/>
      <w:r w:rsidRPr="0096330F">
        <w:t xml:space="preserve"> its own. Poirot’s friend Hastings puts us straight in the picture in their first book, </w:t>
      </w:r>
      <w:r w:rsidRPr="00EC7E3F">
        <w:rPr>
          <w:i/>
          <w:iCs/>
        </w:rPr>
        <w:t>The Mysterious Affair at Styles</w:t>
      </w:r>
      <w:r w:rsidRPr="0096330F">
        <w:t xml:space="preserve">, where we’re informed that “as a detective, Poirot’s flair had been extraordinary”. While some detectives scrabble around on the floor searching for clues, Poirot uses psychology and his extensive knowledge of human nature to weed out the criminals. He will of course take physical evidence into account, but </w:t>
      </w:r>
      <w:proofErr w:type="gramStart"/>
      <w:r w:rsidRPr="0096330F">
        <w:t>more often than not</w:t>
      </w:r>
      <w:proofErr w:type="gramEnd"/>
      <w:r w:rsidRPr="0096330F">
        <w:t xml:space="preserve"> his combination of order, method and his little grey cells </w:t>
      </w:r>
      <w:proofErr w:type="gramStart"/>
      <w:r w:rsidRPr="0096330F">
        <w:t>does</w:t>
      </w:r>
      <w:proofErr w:type="gramEnd"/>
      <w:r w:rsidRPr="0096330F">
        <w:t xml:space="preserve"> the trick. </w:t>
      </w:r>
      <w:proofErr w:type="spellStart"/>
      <w:r w:rsidR="00EC7E3F">
        <w:t>Cases</w:t>
      </w:r>
      <w:r w:rsidRPr="0096330F">
        <w:t>cases</w:t>
      </w:r>
      <w:proofErr w:type="spellEnd"/>
      <w:r w:rsidRPr="0096330F">
        <w:t xml:space="preserve"> are invariably finished with a dramatic denouement, satisfying his ego and confirming he is truly “the greatest mind in Europe.”</w:t>
      </w:r>
    </w:p>
    <w:p w14:paraId="3E780B79" w14:textId="77777777" w:rsidR="0096330F" w:rsidRDefault="0096330F" w:rsidP="0096330F">
      <w:pPr>
        <w:pStyle w:val="Heading2"/>
        <w:spacing w:before="0" w:after="0" w:line="360" w:lineRule="auto"/>
        <w:sectPr w:rsidR="0096330F" w:rsidSect="0096330F">
          <w:type w:val="continuous"/>
          <w:pgSz w:w="12240" w:h="15840"/>
          <w:pgMar w:top="1080" w:right="1080" w:bottom="1080" w:left="1080" w:header="706" w:footer="706" w:gutter="0"/>
          <w:cols w:num="2" w:space="708"/>
          <w:docGrid w:linePitch="435"/>
        </w:sectPr>
      </w:pPr>
    </w:p>
    <w:p w14:paraId="137C982E" w14:textId="7E77C71C" w:rsidR="004200A7" w:rsidRPr="0007096C" w:rsidRDefault="00EC7E3F" w:rsidP="0096330F">
      <w:pPr>
        <w:pStyle w:val="Heading2"/>
        <w:spacing w:before="0" w:after="0" w:line="360" w:lineRule="auto"/>
      </w:pPr>
      <w:r>
        <w:br w:type="column"/>
      </w:r>
      <w:r w:rsidR="004200A7" w:rsidRPr="0007096C">
        <w:lastRenderedPageBreak/>
        <w:t>Credits</w:t>
      </w:r>
    </w:p>
    <w:p w14:paraId="03029735" w14:textId="2E646AB3" w:rsidR="00E825F3" w:rsidRPr="0007096C" w:rsidRDefault="00E825F3" w:rsidP="0007096C">
      <w:pPr>
        <w:pStyle w:val="Heading3"/>
        <w:spacing w:before="0" w:after="0" w:line="360" w:lineRule="auto"/>
      </w:pPr>
      <w:r w:rsidRPr="0007096C">
        <w:t>The Creative Team</w:t>
      </w:r>
    </w:p>
    <w:p w14:paraId="4B25CFAE" w14:textId="79CA3749" w:rsidR="004200A7" w:rsidRPr="004200A7" w:rsidRDefault="004200A7" w:rsidP="0007096C">
      <w:pPr>
        <w:spacing w:after="0" w:line="360" w:lineRule="auto"/>
        <w:rPr>
          <w:rFonts w:cs="Arial"/>
        </w:rPr>
      </w:pPr>
      <w:r w:rsidRPr="004200A7">
        <w:rPr>
          <w:rFonts w:cs="Arial"/>
        </w:rPr>
        <w:t>Director</w:t>
      </w:r>
      <w:r w:rsidRPr="0007096C">
        <w:rPr>
          <w:rFonts w:cs="Arial"/>
        </w:rPr>
        <w:t xml:space="preserve">: </w:t>
      </w:r>
      <w:r w:rsidR="004446A8">
        <w:rPr>
          <w:rFonts w:cs="Arial"/>
        </w:rPr>
        <w:t>Kelly Thornton</w:t>
      </w:r>
    </w:p>
    <w:p w14:paraId="2012DBA8" w14:textId="344FD707" w:rsidR="004200A7" w:rsidRPr="004200A7" w:rsidRDefault="004200A7" w:rsidP="0007096C">
      <w:pPr>
        <w:spacing w:after="0" w:line="360" w:lineRule="auto"/>
        <w:rPr>
          <w:rFonts w:cs="Arial"/>
        </w:rPr>
      </w:pPr>
      <w:r w:rsidRPr="004200A7">
        <w:rPr>
          <w:rFonts w:cs="Arial"/>
        </w:rPr>
        <w:t>Set Designer</w:t>
      </w:r>
      <w:r w:rsidRPr="0007096C">
        <w:rPr>
          <w:rFonts w:cs="Arial"/>
        </w:rPr>
        <w:t xml:space="preserve">: </w:t>
      </w:r>
      <w:r w:rsidR="00782D32">
        <w:rPr>
          <w:rFonts w:cs="Arial"/>
        </w:rPr>
        <w:t xml:space="preserve">Brian </w:t>
      </w:r>
      <w:proofErr w:type="spellStart"/>
      <w:r w:rsidR="00782D32">
        <w:rPr>
          <w:rFonts w:cs="Arial"/>
        </w:rPr>
        <w:t>Perchaluk</w:t>
      </w:r>
      <w:proofErr w:type="spellEnd"/>
      <w:r w:rsidRPr="0007096C">
        <w:rPr>
          <w:rFonts w:cs="Arial"/>
        </w:rPr>
        <w:t xml:space="preserve"> </w:t>
      </w:r>
      <w:r w:rsidR="006A2026">
        <w:rPr>
          <w:rFonts w:cs="Arial"/>
        </w:rPr>
        <w:t>*</w:t>
      </w:r>
    </w:p>
    <w:p w14:paraId="0E817894" w14:textId="3E8B83C2" w:rsidR="004200A7" w:rsidRPr="004200A7" w:rsidRDefault="004200A7" w:rsidP="0007096C">
      <w:pPr>
        <w:spacing w:after="0" w:line="360" w:lineRule="auto"/>
        <w:rPr>
          <w:rFonts w:cs="Arial"/>
        </w:rPr>
      </w:pPr>
      <w:r w:rsidRPr="004200A7">
        <w:rPr>
          <w:rFonts w:cs="Arial"/>
        </w:rPr>
        <w:t>Costume Designer</w:t>
      </w:r>
      <w:r w:rsidRPr="0007096C">
        <w:rPr>
          <w:rFonts w:cs="Arial"/>
        </w:rPr>
        <w:t>:</w:t>
      </w:r>
      <w:r w:rsidRPr="004200A7">
        <w:rPr>
          <w:rFonts w:cs="Arial"/>
        </w:rPr>
        <w:t xml:space="preserve"> </w:t>
      </w:r>
      <w:r w:rsidR="00782D32">
        <w:rPr>
          <w:rFonts w:cs="Arial"/>
        </w:rPr>
        <w:t>Joseph Abetria</w:t>
      </w:r>
      <w:r w:rsidR="008B1905">
        <w:rPr>
          <w:rFonts w:cs="Arial"/>
        </w:rPr>
        <w:t xml:space="preserve"> </w:t>
      </w:r>
    </w:p>
    <w:p w14:paraId="17FB7041" w14:textId="094A75D5" w:rsidR="004200A7" w:rsidRDefault="004200A7" w:rsidP="0007096C">
      <w:pPr>
        <w:spacing w:after="0" w:line="360" w:lineRule="auto"/>
        <w:rPr>
          <w:rFonts w:cs="Arial"/>
        </w:rPr>
      </w:pPr>
      <w:r w:rsidRPr="004200A7">
        <w:rPr>
          <w:rFonts w:cs="Arial"/>
        </w:rPr>
        <w:t>Lighting</w:t>
      </w:r>
      <w:r w:rsidR="008B1905">
        <w:rPr>
          <w:rFonts w:cs="Arial"/>
        </w:rPr>
        <w:t xml:space="preserve"> </w:t>
      </w:r>
      <w:r w:rsidRPr="004200A7">
        <w:rPr>
          <w:rFonts w:cs="Arial"/>
        </w:rPr>
        <w:t>Designer</w:t>
      </w:r>
      <w:r w:rsidRPr="0007096C">
        <w:rPr>
          <w:rFonts w:cs="Arial"/>
        </w:rPr>
        <w:t>:</w:t>
      </w:r>
      <w:r w:rsidRPr="004200A7">
        <w:rPr>
          <w:rFonts w:cs="Arial"/>
        </w:rPr>
        <w:t xml:space="preserve"> </w:t>
      </w:r>
      <w:r w:rsidR="008B1905">
        <w:rPr>
          <w:rFonts w:cs="Arial"/>
        </w:rPr>
        <w:t>Hugh Conacher</w:t>
      </w:r>
      <w:r w:rsidRPr="0007096C">
        <w:rPr>
          <w:rFonts w:cs="Arial"/>
        </w:rPr>
        <w:t xml:space="preserve"> </w:t>
      </w:r>
      <w:r w:rsidR="006A2026">
        <w:rPr>
          <w:rFonts w:cs="Arial"/>
        </w:rPr>
        <w:t>*</w:t>
      </w:r>
    </w:p>
    <w:p w14:paraId="29350027" w14:textId="249C1553" w:rsidR="00782D32" w:rsidRPr="004200A7" w:rsidRDefault="00782D32" w:rsidP="0007096C">
      <w:pPr>
        <w:spacing w:after="0" w:line="360" w:lineRule="auto"/>
        <w:rPr>
          <w:rFonts w:cs="Arial"/>
        </w:rPr>
      </w:pPr>
      <w:r>
        <w:rPr>
          <w:rFonts w:cs="Arial"/>
        </w:rPr>
        <w:t xml:space="preserve">Associate Lighting Designer: April </w:t>
      </w:r>
      <w:proofErr w:type="spellStart"/>
      <w:r>
        <w:rPr>
          <w:rFonts w:cs="Arial"/>
        </w:rPr>
        <w:t>Viczko</w:t>
      </w:r>
      <w:proofErr w:type="spellEnd"/>
      <w:r>
        <w:rPr>
          <w:rFonts w:cs="Arial"/>
        </w:rPr>
        <w:t xml:space="preserve"> *</w:t>
      </w:r>
    </w:p>
    <w:p w14:paraId="4D09E1AC" w14:textId="2D85BCE4" w:rsidR="004200A7" w:rsidRPr="004200A7" w:rsidRDefault="004200A7" w:rsidP="0007096C">
      <w:pPr>
        <w:spacing w:after="0" w:line="360" w:lineRule="auto"/>
        <w:rPr>
          <w:rFonts w:cs="Arial"/>
        </w:rPr>
      </w:pPr>
      <w:r w:rsidRPr="004200A7">
        <w:rPr>
          <w:rFonts w:cs="Arial"/>
        </w:rPr>
        <w:t>Sound Designer</w:t>
      </w:r>
      <w:r w:rsidRPr="0007096C">
        <w:rPr>
          <w:rFonts w:cs="Arial"/>
        </w:rPr>
        <w:t xml:space="preserve">: </w:t>
      </w:r>
      <w:r w:rsidRPr="004200A7">
        <w:rPr>
          <w:rFonts w:cs="Arial"/>
        </w:rPr>
        <w:t xml:space="preserve"> </w:t>
      </w:r>
      <w:r w:rsidR="00782D32">
        <w:rPr>
          <w:rFonts w:cs="Arial"/>
        </w:rPr>
        <w:t>Dave Clarke</w:t>
      </w:r>
    </w:p>
    <w:p w14:paraId="0F23717B" w14:textId="4CBD836A" w:rsidR="004200A7" w:rsidRPr="004200A7" w:rsidRDefault="004200A7" w:rsidP="0007096C">
      <w:pPr>
        <w:spacing w:after="0" w:line="360" w:lineRule="auto"/>
        <w:rPr>
          <w:rFonts w:cs="Arial"/>
        </w:rPr>
      </w:pPr>
      <w:r w:rsidRPr="004200A7">
        <w:rPr>
          <w:rFonts w:cs="Arial"/>
        </w:rPr>
        <w:t>Fight Director</w:t>
      </w:r>
      <w:r w:rsidRPr="0007096C">
        <w:rPr>
          <w:rFonts w:cs="Arial"/>
        </w:rPr>
        <w:t xml:space="preserve">: </w:t>
      </w:r>
      <w:r w:rsidR="00782D32">
        <w:rPr>
          <w:rFonts w:cs="Arial"/>
        </w:rPr>
        <w:t>Jacquie Loewen</w:t>
      </w:r>
    </w:p>
    <w:p w14:paraId="5DC54809" w14:textId="22C3E381" w:rsidR="004200A7" w:rsidRPr="004200A7" w:rsidRDefault="00782D32" w:rsidP="0007096C">
      <w:pPr>
        <w:spacing w:after="0" w:line="360" w:lineRule="auto"/>
        <w:rPr>
          <w:rFonts w:cs="Arial"/>
        </w:rPr>
      </w:pPr>
      <w:r>
        <w:rPr>
          <w:rFonts w:cs="Arial"/>
        </w:rPr>
        <w:t>Intimacy Director</w:t>
      </w:r>
      <w:r w:rsidR="004200A7" w:rsidRPr="0007096C">
        <w:rPr>
          <w:rFonts w:cs="Arial"/>
        </w:rPr>
        <w:t xml:space="preserve">: </w:t>
      </w:r>
      <w:r>
        <w:rPr>
          <w:rFonts w:cs="Arial"/>
        </w:rPr>
        <w:t>Sharon Bajer</w:t>
      </w:r>
    </w:p>
    <w:p w14:paraId="74695EA1" w14:textId="0B7CFD01" w:rsidR="004200A7" w:rsidRPr="004200A7" w:rsidRDefault="00782D32" w:rsidP="0007096C">
      <w:pPr>
        <w:spacing w:after="0" w:line="360" w:lineRule="auto"/>
        <w:rPr>
          <w:rFonts w:cs="Arial"/>
        </w:rPr>
      </w:pPr>
      <w:r>
        <w:rPr>
          <w:rFonts w:cs="Arial"/>
        </w:rPr>
        <w:t>Dialect Coach</w:t>
      </w:r>
      <w:r w:rsidR="004200A7" w:rsidRPr="0007096C">
        <w:rPr>
          <w:rFonts w:cs="Arial"/>
        </w:rPr>
        <w:t xml:space="preserve">: </w:t>
      </w:r>
      <w:r>
        <w:rPr>
          <w:rFonts w:cs="Arial"/>
        </w:rPr>
        <w:t>Jane Gooderham</w:t>
      </w:r>
    </w:p>
    <w:p w14:paraId="09602CC5" w14:textId="61AE92E7" w:rsidR="004200A7" w:rsidRPr="004200A7" w:rsidRDefault="00782D32" w:rsidP="0007096C">
      <w:pPr>
        <w:spacing w:after="0" w:line="360" w:lineRule="auto"/>
        <w:rPr>
          <w:rFonts w:cs="Arial"/>
        </w:rPr>
      </w:pPr>
      <w:r>
        <w:rPr>
          <w:rFonts w:cs="Arial"/>
        </w:rPr>
        <w:t>Assistant</w:t>
      </w:r>
      <w:r w:rsidR="008B1905">
        <w:rPr>
          <w:rFonts w:cs="Arial"/>
        </w:rPr>
        <w:t xml:space="preserve"> Director: </w:t>
      </w:r>
      <w:r>
        <w:rPr>
          <w:rFonts w:cs="Arial"/>
        </w:rPr>
        <w:t>Ava Darrach-Gagnon</w:t>
      </w:r>
    </w:p>
    <w:p w14:paraId="49A232CB" w14:textId="287FB387" w:rsidR="004200A7" w:rsidRPr="004200A7" w:rsidRDefault="00782D32" w:rsidP="0007096C">
      <w:pPr>
        <w:spacing w:after="0" w:line="360" w:lineRule="auto"/>
        <w:rPr>
          <w:rFonts w:cs="Arial"/>
        </w:rPr>
      </w:pPr>
      <w:r>
        <w:rPr>
          <w:rFonts w:cs="Arial"/>
        </w:rPr>
        <w:t>Assistant Costume Designer</w:t>
      </w:r>
      <w:r w:rsidR="008B1905">
        <w:rPr>
          <w:rFonts w:cs="Arial"/>
        </w:rPr>
        <w:t xml:space="preserve">: </w:t>
      </w:r>
      <w:r>
        <w:rPr>
          <w:rFonts w:cs="Arial"/>
        </w:rPr>
        <w:t>Katherine Hochman</w:t>
      </w:r>
    </w:p>
    <w:p w14:paraId="76B04DC7" w14:textId="4C6D72DF" w:rsidR="00570C09" w:rsidRPr="00570C09" w:rsidRDefault="004200A7" w:rsidP="00570C09">
      <w:pPr>
        <w:spacing w:after="0" w:line="360" w:lineRule="auto"/>
        <w:rPr>
          <w:rFonts w:cs="Arial"/>
        </w:rPr>
      </w:pPr>
      <w:r w:rsidRPr="004200A7">
        <w:rPr>
          <w:rFonts w:cs="Arial"/>
        </w:rPr>
        <w:t>Stage Manager</w:t>
      </w:r>
      <w:r w:rsidRPr="0007096C">
        <w:rPr>
          <w:rFonts w:cs="Arial"/>
        </w:rPr>
        <w:t xml:space="preserve">: </w:t>
      </w:r>
      <w:r w:rsidR="00782D32">
        <w:rPr>
          <w:rFonts w:cs="Arial"/>
        </w:rPr>
        <w:t>Katie Hoppa</w:t>
      </w:r>
    </w:p>
    <w:p w14:paraId="454DE8CA" w14:textId="3CAC2053" w:rsidR="004200A7" w:rsidRPr="004200A7" w:rsidRDefault="004200A7" w:rsidP="0007096C">
      <w:pPr>
        <w:spacing w:after="0" w:line="360" w:lineRule="auto"/>
        <w:rPr>
          <w:rFonts w:cs="Arial"/>
        </w:rPr>
      </w:pPr>
      <w:r w:rsidRPr="004200A7">
        <w:rPr>
          <w:rFonts w:cs="Arial"/>
        </w:rPr>
        <w:t>Assistant Stage Manager</w:t>
      </w:r>
      <w:r w:rsidRPr="0007096C">
        <w:rPr>
          <w:rFonts w:cs="Arial"/>
        </w:rPr>
        <w:t xml:space="preserve">: </w:t>
      </w:r>
      <w:r w:rsidR="00782D32">
        <w:rPr>
          <w:rFonts w:cs="Arial"/>
        </w:rPr>
        <w:t>Zahra Larche</w:t>
      </w:r>
    </w:p>
    <w:p w14:paraId="22577E1C" w14:textId="77777777" w:rsidR="00A46647" w:rsidRDefault="004200A7" w:rsidP="00A46647">
      <w:pPr>
        <w:spacing w:after="0" w:line="360" w:lineRule="auto"/>
        <w:rPr>
          <w:rFonts w:cs="Arial"/>
        </w:rPr>
      </w:pPr>
      <w:r w:rsidRPr="004200A7">
        <w:rPr>
          <w:rFonts w:cs="Arial"/>
        </w:rPr>
        <w:t>Apprentice Stage Manager</w:t>
      </w:r>
      <w:r w:rsidRPr="0007096C">
        <w:rPr>
          <w:rFonts w:cs="Arial"/>
        </w:rPr>
        <w:t xml:space="preserve">: </w:t>
      </w:r>
      <w:r w:rsidR="00782D32">
        <w:rPr>
          <w:rFonts w:cs="Arial"/>
        </w:rPr>
        <w:t>Tia Morann</w:t>
      </w:r>
    </w:p>
    <w:p w14:paraId="04EA5ADE" w14:textId="77777777" w:rsidR="00A46647" w:rsidRDefault="00A46647" w:rsidP="00A46647">
      <w:pPr>
        <w:spacing w:after="0" w:line="360" w:lineRule="auto"/>
        <w:rPr>
          <w:rFonts w:cs="Arial"/>
        </w:rPr>
      </w:pPr>
    </w:p>
    <w:p w14:paraId="1EE92C73" w14:textId="118DB877" w:rsidR="004200A7" w:rsidRPr="0007096C" w:rsidRDefault="004200A7" w:rsidP="00A46647">
      <w:pPr>
        <w:pStyle w:val="Heading3"/>
      </w:pPr>
      <w:r w:rsidRPr="0007096C">
        <w:t>The Cast</w:t>
      </w:r>
    </w:p>
    <w:p w14:paraId="52C81D51" w14:textId="039997D0" w:rsidR="00782D32" w:rsidRPr="00FC10B8" w:rsidRDefault="00782D32" w:rsidP="00782D32">
      <w:r w:rsidRPr="00FC10B8">
        <w:t>Michel the Conductor / Head Waiter</w:t>
      </w:r>
      <w:r>
        <w:t xml:space="preserve">: </w:t>
      </w:r>
      <w:r w:rsidRPr="00FC10B8">
        <w:t>Rodrigo Beilfuss</w:t>
      </w:r>
    </w:p>
    <w:p w14:paraId="62199D57" w14:textId="1CE3A4D5" w:rsidR="00782D32" w:rsidRPr="00FC10B8" w:rsidRDefault="00782D32" w:rsidP="00782D32">
      <w:r w:rsidRPr="00FC10B8">
        <w:t>Colonel Arbuthnot</w:t>
      </w:r>
      <w:r>
        <w:t xml:space="preserve">: </w:t>
      </w:r>
      <w:r w:rsidRPr="00FC10B8">
        <w:t>Daniel Briere</w:t>
      </w:r>
    </w:p>
    <w:p w14:paraId="0BB6088C" w14:textId="372AB043" w:rsidR="00782D32" w:rsidRPr="00FC10B8" w:rsidRDefault="00782D32" w:rsidP="00782D32">
      <w:r w:rsidRPr="00FC10B8">
        <w:t>Countess Andrenyi</w:t>
      </w:r>
      <w:r>
        <w:t>:</w:t>
      </w:r>
      <w:r w:rsidRPr="00FC10B8">
        <w:t xml:space="preserve"> Dutchess Cayetano</w:t>
      </w:r>
    </w:p>
    <w:p w14:paraId="61729296" w14:textId="44776325" w:rsidR="00782D32" w:rsidRPr="00FC10B8" w:rsidRDefault="00782D32" w:rsidP="00782D32">
      <w:r w:rsidRPr="00FC10B8">
        <w:t>Helen Hubbard</w:t>
      </w:r>
      <w:r>
        <w:t xml:space="preserve">: </w:t>
      </w:r>
      <w:r w:rsidRPr="00FC10B8">
        <w:t>Donna Fletcher</w:t>
      </w:r>
    </w:p>
    <w:p w14:paraId="036E7962" w14:textId="37A6A70A" w:rsidR="00782D32" w:rsidRPr="00FC10B8" w:rsidRDefault="00782D32" w:rsidP="00782D32">
      <w:r w:rsidRPr="00FC10B8">
        <w:t>The Nanny</w:t>
      </w:r>
      <w:r>
        <w:t xml:space="preserve">: </w:t>
      </w:r>
      <w:r w:rsidRPr="00FC10B8">
        <w:t>Kristin Johnston</w:t>
      </w:r>
    </w:p>
    <w:p w14:paraId="560BC953" w14:textId="77777777" w:rsidR="00782D32" w:rsidRDefault="00782D32" w:rsidP="00782D32">
      <w:r w:rsidRPr="00FC10B8">
        <w:t>Hector MacQueen</w:t>
      </w:r>
      <w:r>
        <w:t xml:space="preserve">: </w:t>
      </w:r>
      <w:r w:rsidRPr="00FC10B8">
        <w:t xml:space="preserve">Tom </w:t>
      </w:r>
      <w:r>
        <w:t>Keenan</w:t>
      </w:r>
    </w:p>
    <w:p w14:paraId="403365DD" w14:textId="08B0A890" w:rsidR="00782D32" w:rsidRPr="00FC10B8" w:rsidRDefault="00782D32" w:rsidP="00782D32">
      <w:r w:rsidRPr="00FC10B8">
        <w:lastRenderedPageBreak/>
        <w:t>Samue</w:t>
      </w:r>
      <w:r>
        <w:t xml:space="preserve">l </w:t>
      </w:r>
      <w:r w:rsidRPr="00FC10B8">
        <w:t>Ratchett</w:t>
      </w:r>
      <w:r>
        <w:t xml:space="preserve">: </w:t>
      </w:r>
      <w:r w:rsidRPr="00FC10B8">
        <w:t>Ian Leung</w:t>
      </w:r>
    </w:p>
    <w:p w14:paraId="0ED7B125" w14:textId="5E02AA92" w:rsidR="00782D32" w:rsidRPr="00FC10B8" w:rsidRDefault="00782D32" w:rsidP="00782D32">
      <w:r w:rsidRPr="00FC10B8">
        <w:t>Hercule Poirot</w:t>
      </w:r>
      <w:r>
        <w:t xml:space="preserve">: </w:t>
      </w:r>
      <w:r w:rsidRPr="00FC10B8">
        <w:t>Alex Poch Goldin</w:t>
      </w:r>
    </w:p>
    <w:p w14:paraId="03B39477" w14:textId="2D6F47F6" w:rsidR="00782D32" w:rsidRPr="00FC10B8" w:rsidRDefault="00782D32" w:rsidP="00782D32">
      <w:r w:rsidRPr="00FC10B8">
        <w:t>Greta Ohlsson</w:t>
      </w:r>
      <w:r>
        <w:t xml:space="preserve">: </w:t>
      </w:r>
      <w:proofErr w:type="spellStart"/>
      <w:r w:rsidRPr="00FC10B8">
        <w:t>RobYn</w:t>
      </w:r>
      <w:proofErr w:type="spellEnd"/>
      <w:r w:rsidRPr="00FC10B8">
        <w:t xml:space="preserve"> Slade</w:t>
      </w:r>
    </w:p>
    <w:p w14:paraId="26015702" w14:textId="77777777" w:rsidR="00782D32" w:rsidRDefault="00782D32" w:rsidP="00782D32">
      <w:r w:rsidRPr="00FC10B8">
        <w:t>Princess Dragomiroff</w:t>
      </w:r>
      <w:r>
        <w:t>:</w:t>
      </w:r>
      <w:r w:rsidRPr="00FC10B8">
        <w:t xml:space="preserve"> Davina Stewart</w:t>
      </w:r>
    </w:p>
    <w:p w14:paraId="1C7FEFC3" w14:textId="77777777" w:rsidR="00782D32" w:rsidRDefault="00782D32" w:rsidP="00782D32"/>
    <w:p w14:paraId="1391076A" w14:textId="1C73AB50" w:rsidR="000B37FD" w:rsidRPr="004200A7" w:rsidRDefault="000B37FD" w:rsidP="00782D32">
      <w:pPr>
        <w:rPr>
          <w:rFonts w:cs="Arial"/>
        </w:rPr>
      </w:pPr>
      <w:r w:rsidRPr="004200A7">
        <w:rPr>
          <w:rFonts w:cs="Arial"/>
        </w:rPr>
        <w:t>Understudies never substitute for listed performers unless</w:t>
      </w:r>
    </w:p>
    <w:p w14:paraId="5110DA2A" w14:textId="272B16AD" w:rsidR="000B37FD" w:rsidRDefault="000B37FD" w:rsidP="000B37FD">
      <w:pPr>
        <w:spacing w:after="0" w:line="360" w:lineRule="auto"/>
        <w:rPr>
          <w:rFonts w:cs="Arial"/>
        </w:rPr>
      </w:pPr>
      <w:r w:rsidRPr="004200A7">
        <w:rPr>
          <w:rFonts w:cs="Arial"/>
        </w:rPr>
        <w:t>a specific announcement is made at the time of their appearance.</w:t>
      </w:r>
    </w:p>
    <w:p w14:paraId="0426AA99" w14:textId="45149D38" w:rsidR="00EC7E3F" w:rsidRDefault="00EC7E3F" w:rsidP="000B37FD">
      <w:pPr>
        <w:spacing w:after="0" w:line="360" w:lineRule="auto"/>
        <w:rPr>
          <w:rFonts w:cs="Arial"/>
        </w:rPr>
      </w:pPr>
      <w:bookmarkStart w:id="0" w:name="_Hlk215057990"/>
      <w:r>
        <w:rPr>
          <w:noProof/>
        </w:rPr>
        <w:drawing>
          <wp:anchor distT="0" distB="0" distL="114300" distR="114300" simplePos="0" relativeHeight="251658240" behindDoc="0" locked="0" layoutInCell="1" allowOverlap="1" wp14:anchorId="2DEA7DD6" wp14:editId="04FE47BB">
            <wp:simplePos x="0" y="0"/>
            <wp:positionH relativeFrom="margin">
              <wp:align>left</wp:align>
            </wp:positionH>
            <wp:positionV relativeFrom="paragraph">
              <wp:posOffset>472440</wp:posOffset>
            </wp:positionV>
            <wp:extent cx="1310640" cy="1310640"/>
            <wp:effectExtent l="0" t="0" r="3810" b="3810"/>
            <wp:wrapSquare wrapText="bothSides"/>
            <wp:docPr id="12013799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10640" cy="1310640"/>
                    </a:xfrm>
                    <a:prstGeom prst="rect">
                      <a:avLst/>
                    </a:prstGeom>
                    <a:noFill/>
                    <a:ln>
                      <a:noFill/>
                    </a:ln>
                  </pic:spPr>
                </pic:pic>
              </a:graphicData>
            </a:graphic>
          </wp:anchor>
        </w:drawing>
      </w:r>
      <w:r w:rsidR="000B37FD">
        <w:rPr>
          <w:rFonts w:cs="Arial"/>
        </w:rPr>
        <w:br/>
      </w:r>
    </w:p>
    <w:p w14:paraId="60DF4FB2" w14:textId="77777777" w:rsidR="00A46647" w:rsidRDefault="000B37FD" w:rsidP="00570C09">
      <w:pPr>
        <w:spacing w:after="0" w:line="360" w:lineRule="auto"/>
      </w:pPr>
      <w:r>
        <w:rPr>
          <w:rFonts w:cs="Arial"/>
        </w:rPr>
        <w:t xml:space="preserve">Visit our website to see headshots and zoom in on biographies! </w:t>
      </w:r>
      <w:hyperlink r:id="rId7" w:history="1">
        <w:r w:rsidR="00EC7E3F" w:rsidRPr="00C9632E">
          <w:rPr>
            <w:rStyle w:val="Hyperlink"/>
          </w:rPr>
          <w:t>https://royalmtc.ca/Current-Plays/Murder-on-the-Orient-Express.aspx</w:t>
        </w:r>
      </w:hyperlink>
      <w:bookmarkEnd w:id="0"/>
    </w:p>
    <w:p w14:paraId="361E837B" w14:textId="77777777" w:rsidR="00A46647" w:rsidRDefault="00A46647" w:rsidP="00570C09">
      <w:pPr>
        <w:spacing w:after="0" w:line="360" w:lineRule="auto"/>
      </w:pPr>
    </w:p>
    <w:p w14:paraId="0476AAE2" w14:textId="72014770" w:rsidR="00E825F3" w:rsidRPr="005847B6" w:rsidRDefault="00524996" w:rsidP="00570C09">
      <w:pPr>
        <w:spacing w:after="0" w:line="360" w:lineRule="auto"/>
        <w:rPr>
          <w:b/>
          <w:bCs/>
        </w:rPr>
      </w:pPr>
      <w:r w:rsidRPr="005847B6">
        <w:rPr>
          <w:rStyle w:val="Heading2Char"/>
          <w:rFonts w:cs="Arial"/>
          <w:bCs/>
          <w:color w:val="auto"/>
        </w:rPr>
        <w:t xml:space="preserve">Biographies </w:t>
      </w:r>
    </w:p>
    <w:p w14:paraId="1C4BA2E6" w14:textId="3229B0F6" w:rsidR="00524996" w:rsidRPr="0007096C" w:rsidRDefault="00524996" w:rsidP="0007096C">
      <w:pPr>
        <w:pStyle w:val="Heading3"/>
        <w:spacing w:before="0" w:after="0" w:line="360" w:lineRule="auto"/>
        <w:rPr>
          <w:rFonts w:cs="Arial"/>
          <w:color w:val="auto"/>
        </w:rPr>
      </w:pPr>
      <w:r w:rsidRPr="0007096C">
        <w:rPr>
          <w:rFonts w:cs="Arial"/>
          <w:color w:val="auto"/>
        </w:rPr>
        <w:t>Creative Team</w:t>
      </w:r>
    </w:p>
    <w:p w14:paraId="2AA081CD" w14:textId="77777777" w:rsidR="009F0475" w:rsidRDefault="009F0475" w:rsidP="0007096C">
      <w:pPr>
        <w:pStyle w:val="Heading4"/>
        <w:spacing w:before="0" w:after="0" w:line="360" w:lineRule="auto"/>
        <w:rPr>
          <w:rFonts w:cs="Arial"/>
          <w:color w:val="auto"/>
        </w:rPr>
        <w:sectPr w:rsidR="009F0475" w:rsidSect="006A2026">
          <w:type w:val="continuous"/>
          <w:pgSz w:w="12240" w:h="15840"/>
          <w:pgMar w:top="1080" w:right="1080" w:bottom="1080" w:left="1080" w:header="706" w:footer="706" w:gutter="0"/>
          <w:cols w:space="708"/>
          <w:docGrid w:linePitch="435"/>
        </w:sectPr>
      </w:pPr>
    </w:p>
    <w:p w14:paraId="590AFF56" w14:textId="7CC4886E" w:rsidR="00524996" w:rsidRPr="0007096C" w:rsidRDefault="00782D32" w:rsidP="0007096C">
      <w:pPr>
        <w:pStyle w:val="Heading4"/>
        <w:spacing w:before="0" w:after="0" w:line="360" w:lineRule="auto"/>
        <w:rPr>
          <w:rFonts w:cs="Arial"/>
          <w:color w:val="auto"/>
        </w:rPr>
      </w:pPr>
      <w:r>
        <w:rPr>
          <w:rFonts w:cs="Arial"/>
          <w:color w:val="auto"/>
        </w:rPr>
        <w:t xml:space="preserve">Agatha Christie – Author </w:t>
      </w:r>
    </w:p>
    <w:p w14:paraId="1F3B1D9D" w14:textId="77777777" w:rsidR="00782D32" w:rsidRDefault="00782D32" w:rsidP="00782D32">
      <w:pPr>
        <w:spacing w:after="0" w:line="360" w:lineRule="auto"/>
        <w:rPr>
          <w:rFonts w:cs="Arial"/>
        </w:rPr>
      </w:pPr>
      <w:r w:rsidRPr="00782D32">
        <w:rPr>
          <w:rFonts w:cs="Arial"/>
        </w:rPr>
        <w:t xml:space="preserve">Born in Torquay, England in 1890, Agatha Christie is the best-selling novelist of all time. With over one billion books sold in English and another billion in over 100 languages, she is outsold only by the Bible and Shakespeare. She wrote 80 </w:t>
      </w:r>
      <w:r w:rsidRPr="00782D32">
        <w:rPr>
          <w:rFonts w:cs="Arial"/>
        </w:rPr>
        <w:t xml:space="preserve">crime novels and collections of short stories, over 25 plays (including </w:t>
      </w:r>
      <w:r w:rsidRPr="00782D32">
        <w:rPr>
          <w:rFonts w:cs="Arial"/>
          <w:i/>
          <w:iCs/>
        </w:rPr>
        <w:t>The Mousetrap</w:t>
      </w:r>
      <w:r w:rsidRPr="00782D32">
        <w:rPr>
          <w:rFonts w:cs="Arial"/>
        </w:rPr>
        <w:t xml:space="preserve">, the world’s longest running play), and six novels under the pseudonym Mary Westmacott. Her first novel, </w:t>
      </w:r>
      <w:r w:rsidRPr="00782D32">
        <w:rPr>
          <w:rFonts w:cs="Arial"/>
          <w:i/>
          <w:iCs/>
        </w:rPr>
        <w:t>The Mysterious Affair at Styles</w:t>
      </w:r>
      <w:r w:rsidRPr="00782D32">
        <w:rPr>
          <w:rFonts w:cs="Arial"/>
        </w:rPr>
        <w:t xml:space="preserve">, introduced the world to the Belgian detective </w:t>
      </w:r>
      <w:r w:rsidRPr="00782D32">
        <w:rPr>
          <w:rFonts w:cs="Arial"/>
        </w:rPr>
        <w:lastRenderedPageBreak/>
        <w:t>Hercule Poirot, followed a decade later by the shrewd and often- underestimated Miss Marple.</w:t>
      </w:r>
    </w:p>
    <w:p w14:paraId="5BE568D5" w14:textId="77777777" w:rsidR="00A46647" w:rsidRPr="00782D32" w:rsidRDefault="00A46647" w:rsidP="00782D32">
      <w:pPr>
        <w:spacing w:after="0" w:line="360" w:lineRule="auto"/>
        <w:rPr>
          <w:rFonts w:cs="Arial"/>
        </w:rPr>
      </w:pPr>
    </w:p>
    <w:p w14:paraId="37E0EF2B" w14:textId="7247961C" w:rsidR="000B37FD" w:rsidRDefault="00782D32" w:rsidP="0007096C">
      <w:pPr>
        <w:spacing w:after="0" w:line="360" w:lineRule="auto"/>
        <w:rPr>
          <w:rFonts w:cs="Arial"/>
        </w:rPr>
      </w:pPr>
      <w:r>
        <w:rPr>
          <w:rFonts w:cs="Arial"/>
          <w:b/>
          <w:bCs/>
        </w:rPr>
        <w:t xml:space="preserve">Ken Ludwig – Adaptation </w:t>
      </w:r>
    </w:p>
    <w:p w14:paraId="2B6837C5" w14:textId="77777777" w:rsidR="00782D32" w:rsidRPr="00F64B3B" w:rsidRDefault="00782D32" w:rsidP="00782D32">
      <w:pPr>
        <w:spacing w:line="360" w:lineRule="auto"/>
      </w:pPr>
      <w:r w:rsidRPr="00F64B3B">
        <w:t>Ken Ludwig is an internationally acclaimed</w:t>
      </w:r>
      <w:r>
        <w:t xml:space="preserve"> </w:t>
      </w:r>
      <w:r w:rsidRPr="00F64B3B">
        <w:t>playwright who had six shows on Broadway</w:t>
      </w:r>
      <w:r>
        <w:t xml:space="preserve"> </w:t>
      </w:r>
      <w:r w:rsidRPr="00F64B3B">
        <w:t>and eight in the West End. He has won the</w:t>
      </w:r>
      <w:r>
        <w:t xml:space="preserve"> </w:t>
      </w:r>
      <w:r w:rsidRPr="00F64B3B">
        <w:t>Edwin Forrest Award, two Laurence Olivier</w:t>
      </w:r>
      <w:r>
        <w:t xml:space="preserve"> </w:t>
      </w:r>
      <w:r w:rsidRPr="00F64B3B">
        <w:t>Awards, two Helen Hayes Awards, the</w:t>
      </w:r>
      <w:r>
        <w:t xml:space="preserve"> </w:t>
      </w:r>
      <w:r w:rsidRPr="00F64B3B">
        <w:t>Charles MacArthur Award and the Edgar</w:t>
      </w:r>
      <w:r>
        <w:t xml:space="preserve"> </w:t>
      </w:r>
      <w:r w:rsidRPr="00F64B3B">
        <w:t>Award for Best Mystery of the Year. His</w:t>
      </w:r>
      <w:r>
        <w:t xml:space="preserve"> </w:t>
      </w:r>
      <w:r w:rsidRPr="00F64B3B">
        <w:t>plays include commissions from the Agatha</w:t>
      </w:r>
      <w:r>
        <w:t xml:space="preserve"> </w:t>
      </w:r>
      <w:r w:rsidRPr="00F64B3B">
        <w:t>Christie Estate, the Royal Shakespeare</w:t>
      </w:r>
      <w:r>
        <w:t xml:space="preserve"> </w:t>
      </w:r>
      <w:r w:rsidRPr="00F64B3B">
        <w:t>Co., The Old Globe Theatre and the Bristol</w:t>
      </w:r>
      <w:r>
        <w:t xml:space="preserve"> </w:t>
      </w:r>
      <w:r w:rsidRPr="00F64B3B">
        <w:t xml:space="preserve">Old Vic. His first play on Broadway, </w:t>
      </w:r>
      <w:r w:rsidRPr="00792D86">
        <w:rPr>
          <w:i/>
          <w:iCs/>
        </w:rPr>
        <w:t>Lend Me A Tenor</w:t>
      </w:r>
      <w:r w:rsidRPr="00F64B3B">
        <w:t>, won three Tony Awards and</w:t>
      </w:r>
      <w:r>
        <w:t xml:space="preserve"> </w:t>
      </w:r>
      <w:r w:rsidRPr="00F64B3B">
        <w:t>was nominated for nine. His best-known</w:t>
      </w:r>
      <w:r>
        <w:t xml:space="preserve"> </w:t>
      </w:r>
      <w:r w:rsidRPr="00F64B3B">
        <w:t xml:space="preserve">Broadway and West End </w:t>
      </w:r>
      <w:r w:rsidRPr="00F64B3B">
        <w:t>shows include</w:t>
      </w:r>
      <w:r>
        <w:t xml:space="preserve"> </w:t>
      </w:r>
      <w:r w:rsidRPr="00792D86">
        <w:rPr>
          <w:i/>
          <w:iCs/>
        </w:rPr>
        <w:t>Crazy for You</w:t>
      </w:r>
      <w:r w:rsidRPr="00F64B3B">
        <w:t xml:space="preserve"> (five years on Broadway,</w:t>
      </w:r>
      <w:r>
        <w:t xml:space="preserve"> </w:t>
      </w:r>
      <w:r w:rsidRPr="00F64B3B">
        <w:t>Tony and Olivier Award Winner for Best</w:t>
      </w:r>
      <w:r>
        <w:t xml:space="preserve"> </w:t>
      </w:r>
      <w:r w:rsidRPr="00F64B3B">
        <w:t xml:space="preserve">Musical), </w:t>
      </w:r>
      <w:r w:rsidRPr="00792D86">
        <w:rPr>
          <w:i/>
          <w:iCs/>
        </w:rPr>
        <w:t>Moon Over Buffalo, Leading Ladies, Twentieth Century, The Adventures of Tom Sawyer, The Game’s Afoot, The Fox on the Fairway, Midsummer/Jersey, The Three Musketeers, Treasure Island and The Beaux’ Stratagem</w:t>
      </w:r>
      <w:r w:rsidRPr="00F64B3B">
        <w:t>. His plays starred Alec</w:t>
      </w:r>
      <w:r>
        <w:t xml:space="preserve"> </w:t>
      </w:r>
      <w:r w:rsidRPr="00F64B3B">
        <w:t>Baldwin, Carol Burnett, Lynn Redgrave,</w:t>
      </w:r>
      <w:r>
        <w:t xml:space="preserve"> </w:t>
      </w:r>
      <w:r w:rsidRPr="00F64B3B">
        <w:t>Mickey Rooney, Hal Holbrook, Dixie Carter,</w:t>
      </w:r>
      <w:r>
        <w:t xml:space="preserve"> </w:t>
      </w:r>
      <w:r w:rsidRPr="00F64B3B">
        <w:t>Tony Shalhoub, Anne Heche, Joan Collins</w:t>
      </w:r>
      <w:r>
        <w:t xml:space="preserve"> </w:t>
      </w:r>
      <w:r w:rsidRPr="00F64B3B">
        <w:t>and Kristin Bell. He is a McCarter Theatre/</w:t>
      </w:r>
      <w:r>
        <w:t xml:space="preserve"> </w:t>
      </w:r>
      <w:r w:rsidRPr="00F64B3B">
        <w:t>Sallie B. Goodman Fellow, and he has</w:t>
      </w:r>
      <w:r>
        <w:t xml:space="preserve"> </w:t>
      </w:r>
      <w:r w:rsidRPr="00F64B3B">
        <w:t>degrees from Harvard, Haverford College</w:t>
      </w:r>
      <w:r>
        <w:t xml:space="preserve"> </w:t>
      </w:r>
      <w:r w:rsidRPr="00F64B3B">
        <w:t>and Cambridge University. kenludwig.com</w:t>
      </w:r>
    </w:p>
    <w:p w14:paraId="00761B1C" w14:textId="6FE524C6" w:rsidR="00782D32" w:rsidRPr="00F64B3B" w:rsidRDefault="00782D32" w:rsidP="000F525E">
      <w:pPr>
        <w:spacing w:after="0" w:line="360" w:lineRule="auto"/>
        <w:rPr>
          <w:rFonts w:ascii="Helvetica" w:eastAsia="Times New Roman" w:hAnsi="Helvetica" w:cs="Times New Roman"/>
          <w:color w:val="141413"/>
          <w:kern w:val="0"/>
          <w:sz w:val="14"/>
          <w:szCs w:val="14"/>
          <w14:ligatures w14:val="none"/>
        </w:rPr>
      </w:pPr>
      <w:r>
        <w:rPr>
          <w:rFonts w:cs="Arial"/>
          <w:b/>
          <w:bCs/>
        </w:rPr>
        <w:lastRenderedPageBreak/>
        <w:t>Kelly Thornton</w:t>
      </w:r>
      <w:r w:rsidR="000F525E">
        <w:rPr>
          <w:rFonts w:cs="Arial"/>
          <w:b/>
          <w:bCs/>
        </w:rPr>
        <w:br/>
      </w:r>
      <w:r w:rsidR="000B37FD">
        <w:rPr>
          <w:rFonts w:cs="Arial"/>
          <w:b/>
          <w:bCs/>
        </w:rPr>
        <w:t>Royal MTC</w:t>
      </w:r>
      <w:r w:rsidR="000B37FD" w:rsidRPr="00071B9A">
        <w:rPr>
          <w:rFonts w:cs="Arial"/>
        </w:rPr>
        <w:t> </w:t>
      </w:r>
      <w:r w:rsidRPr="00AA7C3F">
        <w:rPr>
          <w:i/>
          <w:iCs/>
        </w:rPr>
        <w:t>Indecent, Beautiful: The Carole King Musical</w:t>
      </w:r>
      <w:r w:rsidRPr="00782D32">
        <w:t xml:space="preserve"> (with Segal), </w:t>
      </w:r>
      <w:r w:rsidRPr="00AA7C3F">
        <w:rPr>
          <w:i/>
          <w:iCs/>
        </w:rPr>
        <w:t xml:space="preserve">Sexual Misconduct of the Middle Classes, Into the Woods, Orlando, </w:t>
      </w:r>
      <w:proofErr w:type="gramStart"/>
      <w:r w:rsidRPr="00AA7C3F">
        <w:rPr>
          <w:i/>
          <w:iCs/>
        </w:rPr>
        <w:t>All</w:t>
      </w:r>
      <w:proofErr w:type="gramEnd"/>
      <w:r w:rsidRPr="00AA7C3F">
        <w:rPr>
          <w:i/>
          <w:iCs/>
        </w:rPr>
        <w:t xml:space="preserve"> is Bright, Bang </w:t>
      </w:r>
      <w:proofErr w:type="spellStart"/>
      <w:r w:rsidRPr="00AA7C3F">
        <w:rPr>
          <w:i/>
          <w:iCs/>
        </w:rPr>
        <w:t>Bang</w:t>
      </w:r>
      <w:proofErr w:type="spellEnd"/>
      <w:r w:rsidRPr="00AA7C3F">
        <w:rPr>
          <w:i/>
          <w:iCs/>
        </w:rPr>
        <w:t xml:space="preserve"> </w:t>
      </w:r>
      <w:r w:rsidRPr="00782D32">
        <w:t>(with Belfry).</w:t>
      </w:r>
    </w:p>
    <w:p w14:paraId="4666A8F2" w14:textId="77777777" w:rsidR="00782D32" w:rsidRDefault="000B37FD" w:rsidP="000B37FD">
      <w:pPr>
        <w:spacing w:after="0" w:line="360" w:lineRule="auto"/>
        <w:rPr>
          <w:rFonts w:cs="Arial"/>
        </w:rPr>
      </w:pPr>
      <w:r>
        <w:rPr>
          <w:rFonts w:cs="Arial"/>
          <w:b/>
          <w:bCs/>
        </w:rPr>
        <w:t xml:space="preserve">Other Theatre </w:t>
      </w:r>
      <w:r w:rsidR="00782D32" w:rsidRPr="00782D32">
        <w:rPr>
          <w:rFonts w:cs="Arial"/>
        </w:rPr>
        <w:t xml:space="preserve">Eighteen years as Artistic Director of </w:t>
      </w:r>
      <w:proofErr w:type="spellStart"/>
      <w:r w:rsidR="00782D32" w:rsidRPr="00782D32">
        <w:rPr>
          <w:rFonts w:cs="Arial"/>
        </w:rPr>
        <w:t>Nightwood</w:t>
      </w:r>
      <w:proofErr w:type="spellEnd"/>
      <w:r w:rsidR="00782D32" w:rsidRPr="00782D32">
        <w:rPr>
          <w:rFonts w:cs="Arial"/>
        </w:rPr>
        <w:t xml:space="preserve"> Theatre – credits include </w:t>
      </w:r>
      <w:r w:rsidR="00782D32" w:rsidRPr="00AA7C3F">
        <w:rPr>
          <w:rFonts w:cs="Arial"/>
          <w:i/>
          <w:iCs/>
        </w:rPr>
        <w:t xml:space="preserve">Unholy, The </w:t>
      </w:r>
      <w:proofErr w:type="spellStart"/>
      <w:r w:rsidR="00782D32" w:rsidRPr="00AA7C3F">
        <w:rPr>
          <w:rFonts w:cs="Arial"/>
          <w:i/>
          <w:iCs/>
        </w:rPr>
        <w:t>Penelopiad</w:t>
      </w:r>
      <w:proofErr w:type="spellEnd"/>
      <w:r w:rsidR="00782D32" w:rsidRPr="00AA7C3F">
        <w:rPr>
          <w:rFonts w:cs="Arial"/>
          <w:i/>
          <w:iCs/>
        </w:rPr>
        <w:t xml:space="preserve">, Between the Sheets, The List, That Face, The Danish Play </w:t>
      </w:r>
      <w:r w:rsidR="00782D32" w:rsidRPr="00782D32">
        <w:rPr>
          <w:rFonts w:cs="Arial"/>
        </w:rPr>
        <w:t>(NAC, Aveny-</w:t>
      </w:r>
      <w:proofErr w:type="spellStart"/>
      <w:r w:rsidR="00782D32" w:rsidRPr="00782D32">
        <w:rPr>
          <w:rFonts w:cs="Arial"/>
        </w:rPr>
        <w:t>Teatret</w:t>
      </w:r>
      <w:proofErr w:type="spellEnd"/>
      <w:r w:rsidR="00782D32" w:rsidRPr="00782D32">
        <w:rPr>
          <w:rFonts w:cs="Arial"/>
        </w:rPr>
        <w:t xml:space="preserve">, Copenhagen; Magnetic North); </w:t>
      </w:r>
      <w:r w:rsidR="00782D32" w:rsidRPr="00AA7C3F">
        <w:rPr>
          <w:rFonts w:cs="Arial"/>
          <w:i/>
          <w:iCs/>
        </w:rPr>
        <w:t xml:space="preserve">Bear </w:t>
      </w:r>
      <w:proofErr w:type="gramStart"/>
      <w:r w:rsidR="00782D32" w:rsidRPr="00AA7C3F">
        <w:rPr>
          <w:rFonts w:cs="Arial"/>
          <w:i/>
          <w:iCs/>
        </w:rPr>
        <w:t>With</w:t>
      </w:r>
      <w:proofErr w:type="gramEnd"/>
      <w:r w:rsidR="00782D32" w:rsidRPr="00AA7C3F">
        <w:rPr>
          <w:rFonts w:cs="Arial"/>
          <w:i/>
          <w:iCs/>
        </w:rPr>
        <w:t xml:space="preserve"> Me, Mathilde</w:t>
      </w:r>
      <w:r w:rsidR="00782D32" w:rsidRPr="00782D32">
        <w:rPr>
          <w:rFonts w:cs="Arial"/>
        </w:rPr>
        <w:t xml:space="preserve"> and </w:t>
      </w:r>
      <w:r w:rsidR="00782D32" w:rsidRPr="00AA7C3F">
        <w:rPr>
          <w:rFonts w:cs="Arial"/>
          <w:i/>
          <w:iCs/>
        </w:rPr>
        <w:t>China Doll</w:t>
      </w:r>
      <w:r w:rsidR="00782D32" w:rsidRPr="00782D32">
        <w:rPr>
          <w:rFonts w:cs="Arial"/>
        </w:rPr>
        <w:t xml:space="preserve">. Elsewhere: </w:t>
      </w:r>
      <w:r w:rsidR="00782D32" w:rsidRPr="00AA7C3F">
        <w:rPr>
          <w:rFonts w:cs="Arial"/>
          <w:i/>
          <w:iCs/>
        </w:rPr>
        <w:t>Vig</w:t>
      </w:r>
      <w:r w:rsidR="00782D32" w:rsidRPr="00782D32">
        <w:rPr>
          <w:rFonts w:cs="Arial"/>
        </w:rPr>
        <w:t>il (</w:t>
      </w:r>
      <w:proofErr w:type="spellStart"/>
      <w:r w:rsidR="00782D32" w:rsidRPr="00782D32">
        <w:rPr>
          <w:rFonts w:cs="Arial"/>
        </w:rPr>
        <w:t>TiFT</w:t>
      </w:r>
      <w:proofErr w:type="spellEnd"/>
      <w:r w:rsidR="00782D32" w:rsidRPr="00782D32">
        <w:rPr>
          <w:rFonts w:cs="Arial"/>
        </w:rPr>
        <w:t xml:space="preserve">); </w:t>
      </w:r>
      <w:r w:rsidR="00782D32" w:rsidRPr="00AA7C3F">
        <w:rPr>
          <w:rFonts w:cs="Arial"/>
          <w:i/>
          <w:iCs/>
        </w:rPr>
        <w:t>The Comedy of Errors</w:t>
      </w:r>
      <w:r w:rsidR="00782D32" w:rsidRPr="00782D32">
        <w:rPr>
          <w:rFonts w:cs="Arial"/>
        </w:rPr>
        <w:t xml:space="preserve"> (CS); </w:t>
      </w:r>
      <w:r w:rsidR="00782D32" w:rsidRPr="00AA7C3F">
        <w:rPr>
          <w:rFonts w:cs="Arial"/>
          <w:i/>
          <w:iCs/>
        </w:rPr>
        <w:t>This Hotel</w:t>
      </w:r>
      <w:r w:rsidR="00782D32" w:rsidRPr="00782D32">
        <w:rPr>
          <w:rFonts w:cs="Arial"/>
        </w:rPr>
        <w:t xml:space="preserve"> (Passe Muraille); and nine seasons of </w:t>
      </w:r>
      <w:proofErr w:type="spellStart"/>
      <w:r w:rsidR="00782D32" w:rsidRPr="00782D32">
        <w:rPr>
          <w:rFonts w:cs="Arial"/>
        </w:rPr>
        <w:t>Nightwood’s</w:t>
      </w:r>
      <w:proofErr w:type="spellEnd"/>
      <w:r w:rsidR="00782D32" w:rsidRPr="00782D32">
        <w:rPr>
          <w:rFonts w:cs="Arial"/>
        </w:rPr>
        <w:t xml:space="preserve"> Lawyer Show staging Shakespeare’s comedies and Broadway musicals.</w:t>
      </w:r>
      <w:r w:rsidR="00782D32">
        <w:rPr>
          <w:rFonts w:cs="Arial"/>
        </w:rPr>
        <w:t xml:space="preserve"> </w:t>
      </w:r>
    </w:p>
    <w:p w14:paraId="5C07E9E6" w14:textId="254ACAAE" w:rsidR="000B37FD" w:rsidRPr="00071B9A" w:rsidRDefault="00782D32" w:rsidP="000B37FD">
      <w:pPr>
        <w:spacing w:after="0" w:line="360" w:lineRule="auto"/>
        <w:rPr>
          <w:rFonts w:cs="Arial"/>
        </w:rPr>
      </w:pPr>
      <w:r>
        <w:rPr>
          <w:rFonts w:cs="Arial"/>
          <w:b/>
          <w:bCs/>
        </w:rPr>
        <w:t>Teaching</w:t>
      </w:r>
      <w:r w:rsidR="000B37FD">
        <w:rPr>
          <w:rFonts w:cs="Arial"/>
        </w:rPr>
        <w:t xml:space="preserve"> </w:t>
      </w:r>
      <w:r w:rsidRPr="00782D32">
        <w:rPr>
          <w:rFonts w:cs="Arial"/>
        </w:rPr>
        <w:t>Associate Director of Directing Program at National Theatre School 2010-2013.</w:t>
      </w:r>
    </w:p>
    <w:p w14:paraId="3D271875" w14:textId="4704DBE0" w:rsidR="000B37FD" w:rsidRDefault="000B37FD" w:rsidP="0007096C">
      <w:pPr>
        <w:spacing w:after="0" w:line="360" w:lineRule="auto"/>
        <w:rPr>
          <w:rFonts w:cs="Arial"/>
        </w:rPr>
      </w:pPr>
      <w:r>
        <w:rPr>
          <w:rFonts w:cs="Arial"/>
          <w:b/>
          <w:bCs/>
        </w:rPr>
        <w:t>Et Cetera</w:t>
      </w:r>
      <w:r w:rsidRPr="00071B9A">
        <w:rPr>
          <w:rFonts w:cs="Arial"/>
        </w:rPr>
        <w:t> </w:t>
      </w:r>
      <w:r w:rsidR="00782D32" w:rsidRPr="00782D32">
        <w:rPr>
          <w:rFonts w:cs="Arial"/>
        </w:rPr>
        <w:t xml:space="preserve">Kelly is Royal </w:t>
      </w:r>
      <w:proofErr w:type="spellStart"/>
      <w:r w:rsidR="00782D32" w:rsidRPr="00782D32">
        <w:rPr>
          <w:rFonts w:cs="Arial"/>
        </w:rPr>
        <w:t>MTC’s</w:t>
      </w:r>
      <w:proofErr w:type="spellEnd"/>
      <w:r w:rsidR="00782D32" w:rsidRPr="00782D32">
        <w:rPr>
          <w:rFonts w:cs="Arial"/>
        </w:rPr>
        <w:t xml:space="preserve"> Artistic Director. She’s been honoured with the Pauline McGibbon Award, the YWCA Woman of Distinction, a Harold Award, Dora and Evie Award nominations. She thanks her incredible family for their love and support.</w:t>
      </w:r>
    </w:p>
    <w:p w14:paraId="1EABA6A0" w14:textId="77777777" w:rsidR="00782D32" w:rsidRDefault="00782D32" w:rsidP="0007096C">
      <w:pPr>
        <w:spacing w:after="0" w:line="360" w:lineRule="auto"/>
        <w:rPr>
          <w:rFonts w:cs="Arial"/>
        </w:rPr>
      </w:pPr>
    </w:p>
    <w:p w14:paraId="76CC3124" w14:textId="11F0437E" w:rsidR="00071B9A" w:rsidRPr="0007096C" w:rsidRDefault="000F525E" w:rsidP="0007096C">
      <w:pPr>
        <w:pStyle w:val="Heading4"/>
        <w:spacing w:before="0" w:after="0" w:line="360" w:lineRule="auto"/>
        <w:rPr>
          <w:rFonts w:cs="Arial"/>
          <w:color w:val="auto"/>
        </w:rPr>
      </w:pPr>
      <w:r>
        <w:rPr>
          <w:rFonts w:cs="Arial"/>
          <w:color w:val="auto"/>
        </w:rPr>
        <w:t>Brian Perchaluk</w:t>
      </w:r>
    </w:p>
    <w:p w14:paraId="1286168F" w14:textId="7C2BDEEF" w:rsidR="00071B9A" w:rsidRPr="00071B9A" w:rsidRDefault="00773992" w:rsidP="0007096C">
      <w:pPr>
        <w:spacing w:after="0" w:line="360" w:lineRule="auto"/>
        <w:rPr>
          <w:rFonts w:cs="Arial"/>
        </w:rPr>
      </w:pPr>
      <w:r>
        <w:rPr>
          <w:rFonts w:cs="Arial"/>
          <w:b/>
          <w:bCs/>
        </w:rPr>
        <w:t>Royal MTC</w:t>
      </w:r>
      <w:r w:rsidR="00071B9A" w:rsidRPr="00071B9A">
        <w:rPr>
          <w:rFonts w:cs="Arial"/>
          <w:b/>
          <w:bCs/>
        </w:rPr>
        <w:t> </w:t>
      </w:r>
      <w:r w:rsidR="000F525E" w:rsidRPr="000F525E">
        <w:rPr>
          <w:rFonts w:cs="Arial"/>
        </w:rPr>
        <w:t xml:space="preserve">Recent and favourites: </w:t>
      </w:r>
      <w:r w:rsidR="000F525E" w:rsidRPr="00AA7C3F">
        <w:rPr>
          <w:rFonts w:cs="Arial"/>
          <w:i/>
          <w:iCs/>
        </w:rPr>
        <w:t>Waitress, The Recipe</w:t>
      </w:r>
      <w:r w:rsidR="000F525E" w:rsidRPr="000F525E">
        <w:rPr>
          <w:rFonts w:cs="Arial"/>
        </w:rPr>
        <w:t xml:space="preserve"> (with </w:t>
      </w:r>
      <w:proofErr w:type="spellStart"/>
      <w:r w:rsidR="000F525E" w:rsidRPr="000F525E">
        <w:rPr>
          <w:rFonts w:cs="Arial"/>
        </w:rPr>
        <w:t>TPM</w:t>
      </w:r>
      <w:proofErr w:type="spellEnd"/>
      <w:r w:rsidR="000F525E" w:rsidRPr="000F525E">
        <w:rPr>
          <w:rFonts w:cs="Arial"/>
        </w:rPr>
        <w:t xml:space="preserve">), </w:t>
      </w:r>
      <w:r w:rsidR="000F525E" w:rsidRPr="00AA7C3F">
        <w:rPr>
          <w:rFonts w:cs="Arial"/>
          <w:i/>
          <w:iCs/>
        </w:rPr>
        <w:t xml:space="preserve">The Comeback, The Mountaintop, Clue </w:t>
      </w:r>
      <w:r w:rsidR="000F525E" w:rsidRPr="000F525E">
        <w:rPr>
          <w:rFonts w:cs="Arial"/>
        </w:rPr>
        <w:t xml:space="preserve">(with Grand), </w:t>
      </w:r>
      <w:r w:rsidR="000F525E" w:rsidRPr="00AA7C3F">
        <w:rPr>
          <w:rFonts w:cs="Arial"/>
          <w:i/>
          <w:iCs/>
        </w:rPr>
        <w:t>Burning Mom, The Three Musketeers, The Color Purple</w:t>
      </w:r>
      <w:r w:rsidR="000F525E" w:rsidRPr="000F525E">
        <w:rPr>
          <w:rFonts w:cs="Arial"/>
        </w:rPr>
        <w:t xml:space="preserve"> (with Citadel), </w:t>
      </w:r>
      <w:r w:rsidR="000F525E" w:rsidRPr="00AA7C3F">
        <w:rPr>
          <w:rFonts w:cs="Arial"/>
          <w:i/>
          <w:iCs/>
        </w:rPr>
        <w:t xml:space="preserve">The Cottage, Sarah Ballenden, Black Coffee, Billy Elliot the Musical, Harvey, August: Osage County, Picasso </w:t>
      </w:r>
      <w:r w:rsidR="000F525E" w:rsidRPr="00AA7C3F">
        <w:rPr>
          <w:rFonts w:cs="Arial"/>
          <w:i/>
          <w:iCs/>
        </w:rPr>
        <w:lastRenderedPageBreak/>
        <w:t>at the Lapin Agile</w:t>
      </w:r>
      <w:r w:rsidR="000F525E" w:rsidRPr="000F525E">
        <w:rPr>
          <w:rFonts w:cs="Arial"/>
        </w:rPr>
        <w:t xml:space="preserve"> (with NAC), </w:t>
      </w:r>
      <w:r w:rsidR="000F525E" w:rsidRPr="00AA7C3F">
        <w:rPr>
          <w:rFonts w:cs="Arial"/>
          <w:i/>
          <w:iCs/>
        </w:rPr>
        <w:t>M. Butterfly</w:t>
      </w:r>
      <w:r w:rsidR="000F525E" w:rsidRPr="000F525E">
        <w:rPr>
          <w:rFonts w:cs="Arial"/>
        </w:rPr>
        <w:t xml:space="preserve"> (with NAC).</w:t>
      </w:r>
    </w:p>
    <w:p w14:paraId="16749090" w14:textId="77777777" w:rsidR="000F525E" w:rsidRDefault="00773992" w:rsidP="0007096C">
      <w:pPr>
        <w:spacing w:after="0" w:line="360" w:lineRule="auto"/>
        <w:rPr>
          <w:rFonts w:cs="Arial"/>
        </w:rPr>
      </w:pPr>
      <w:r>
        <w:rPr>
          <w:rFonts w:cs="Arial"/>
          <w:b/>
          <w:bCs/>
        </w:rPr>
        <w:t>Other Theatre</w:t>
      </w:r>
      <w:r w:rsidR="00071B9A" w:rsidRPr="00071B9A">
        <w:rPr>
          <w:rFonts w:cs="Arial"/>
          <w:b/>
          <w:bCs/>
        </w:rPr>
        <w:t> </w:t>
      </w:r>
      <w:r w:rsidR="000F525E" w:rsidRPr="000F525E">
        <w:rPr>
          <w:rFonts w:cs="Arial"/>
        </w:rPr>
        <w:t xml:space="preserve">Brian’s work has been featured at theatres across the country, including two seasons each at the Shaw and Stratford festivals. Selected recent credits include: </w:t>
      </w:r>
      <w:r w:rsidR="000F525E" w:rsidRPr="00AA7C3F">
        <w:rPr>
          <w:rFonts w:cs="Arial"/>
          <w:i/>
          <w:iCs/>
        </w:rPr>
        <w:t xml:space="preserve">La Cantatrice </w:t>
      </w:r>
      <w:proofErr w:type="spellStart"/>
      <w:r w:rsidR="000F525E" w:rsidRPr="00AA7C3F">
        <w:rPr>
          <w:rFonts w:cs="Arial"/>
          <w:i/>
          <w:iCs/>
        </w:rPr>
        <w:t>chauve</w:t>
      </w:r>
      <w:proofErr w:type="spellEnd"/>
      <w:r w:rsidR="000F525E" w:rsidRPr="00AA7C3F">
        <w:rPr>
          <w:rFonts w:cs="Arial"/>
          <w:i/>
          <w:iCs/>
        </w:rPr>
        <w:t xml:space="preserve"> et La </w:t>
      </w:r>
      <w:proofErr w:type="spellStart"/>
      <w:r w:rsidR="000F525E" w:rsidRPr="00AA7C3F">
        <w:rPr>
          <w:rFonts w:cs="Arial"/>
          <w:i/>
          <w:iCs/>
        </w:rPr>
        <w:t>Leçon</w:t>
      </w:r>
      <w:proofErr w:type="spellEnd"/>
      <w:r w:rsidR="000F525E" w:rsidRPr="000F525E">
        <w:rPr>
          <w:rFonts w:cs="Arial"/>
        </w:rPr>
        <w:t xml:space="preserve"> (Théâtre Cercle Molière); </w:t>
      </w:r>
      <w:r w:rsidR="000F525E" w:rsidRPr="00AA7C3F">
        <w:rPr>
          <w:rFonts w:cs="Arial"/>
          <w:i/>
          <w:iCs/>
        </w:rPr>
        <w:t>The Hockey Sweater</w:t>
      </w:r>
      <w:r w:rsidR="000F525E" w:rsidRPr="000F525E">
        <w:rPr>
          <w:rFonts w:cs="Arial"/>
        </w:rPr>
        <w:t xml:space="preserve"> and </w:t>
      </w:r>
      <w:r w:rsidR="000F525E" w:rsidRPr="00AA7C3F">
        <w:rPr>
          <w:rFonts w:cs="Arial"/>
          <w:i/>
          <w:iCs/>
        </w:rPr>
        <w:t xml:space="preserve">The Little Mermaid </w:t>
      </w:r>
      <w:r w:rsidR="000F525E" w:rsidRPr="000F525E">
        <w:rPr>
          <w:rFonts w:cs="Arial"/>
        </w:rPr>
        <w:t xml:space="preserve">(Rainbow); </w:t>
      </w:r>
      <w:r w:rsidR="000F525E" w:rsidRPr="00AA7C3F">
        <w:rPr>
          <w:rFonts w:cs="Arial"/>
          <w:i/>
          <w:iCs/>
        </w:rPr>
        <w:t>Liars at a Funeral</w:t>
      </w:r>
      <w:r w:rsidR="000F525E" w:rsidRPr="000F525E">
        <w:rPr>
          <w:rFonts w:cs="Arial"/>
        </w:rPr>
        <w:t xml:space="preserve"> (PTE).</w:t>
      </w:r>
    </w:p>
    <w:p w14:paraId="4C679DBB" w14:textId="1DAE7452" w:rsidR="000F525E" w:rsidRDefault="008B1FB2" w:rsidP="0007096C">
      <w:pPr>
        <w:spacing w:after="0" w:line="360" w:lineRule="auto"/>
        <w:rPr>
          <w:rFonts w:cs="Arial"/>
          <w:b/>
          <w:bCs/>
        </w:rPr>
      </w:pPr>
      <w:r>
        <w:rPr>
          <w:rFonts w:cs="Arial"/>
          <w:b/>
          <w:bCs/>
        </w:rPr>
        <w:t>Teaching</w:t>
      </w:r>
      <w:r>
        <w:rPr>
          <w:rFonts w:cs="Arial"/>
        </w:rPr>
        <w:t xml:space="preserve"> </w:t>
      </w:r>
      <w:r w:rsidR="000F525E" w:rsidRPr="000F525E">
        <w:rPr>
          <w:rFonts w:cs="Arial"/>
        </w:rPr>
        <w:t>Graduate of U of W and NTS</w:t>
      </w:r>
      <w:r w:rsidR="000F525E">
        <w:rPr>
          <w:rFonts w:cs="Arial"/>
          <w:b/>
          <w:bCs/>
        </w:rPr>
        <w:t>.</w:t>
      </w:r>
    </w:p>
    <w:p w14:paraId="11336A6C" w14:textId="3B3220A2" w:rsidR="00071B9A" w:rsidRDefault="008B1FB2" w:rsidP="0007096C">
      <w:pPr>
        <w:spacing w:after="0" w:line="360" w:lineRule="auto"/>
        <w:rPr>
          <w:rFonts w:cs="Arial"/>
        </w:rPr>
      </w:pPr>
      <w:r>
        <w:rPr>
          <w:rFonts w:cs="Arial"/>
          <w:b/>
          <w:bCs/>
        </w:rPr>
        <w:t xml:space="preserve">Et Cetera </w:t>
      </w:r>
      <w:r w:rsidR="000F525E" w:rsidRPr="000F525E">
        <w:rPr>
          <w:rFonts w:cs="Arial"/>
        </w:rPr>
        <w:t>Recipient of Gemini, Jessie Richardson, Prix Rideau and Evie Awards.</w:t>
      </w:r>
    </w:p>
    <w:p w14:paraId="2ECE0031" w14:textId="77777777" w:rsidR="000F525E" w:rsidRPr="0007096C" w:rsidRDefault="000F525E" w:rsidP="0007096C">
      <w:pPr>
        <w:spacing w:after="0" w:line="360" w:lineRule="auto"/>
        <w:rPr>
          <w:rFonts w:cs="Arial"/>
        </w:rPr>
      </w:pPr>
    </w:p>
    <w:p w14:paraId="00998A4D" w14:textId="4789FFA7" w:rsidR="00071B9A" w:rsidRPr="0007096C" w:rsidRDefault="00AA7C3F" w:rsidP="0007096C">
      <w:pPr>
        <w:pStyle w:val="Heading4"/>
        <w:spacing w:before="0" w:after="0" w:line="360" w:lineRule="auto"/>
        <w:rPr>
          <w:rFonts w:cs="Arial"/>
          <w:color w:val="auto"/>
        </w:rPr>
      </w:pPr>
      <w:r>
        <w:rPr>
          <w:rFonts w:cs="Arial"/>
          <w:color w:val="auto"/>
        </w:rPr>
        <w:t>Joseph Abetria</w:t>
      </w:r>
    </w:p>
    <w:p w14:paraId="0A680BC2" w14:textId="479542DB" w:rsidR="000F525E" w:rsidRDefault="00773992" w:rsidP="0007096C">
      <w:pPr>
        <w:spacing w:after="0" w:line="360" w:lineRule="auto"/>
        <w:rPr>
          <w:rFonts w:cs="Arial"/>
        </w:rPr>
      </w:pPr>
      <w:r>
        <w:rPr>
          <w:rFonts w:cs="Arial"/>
          <w:b/>
          <w:bCs/>
        </w:rPr>
        <w:t>Royal MTC</w:t>
      </w:r>
      <w:r w:rsidR="00071B9A" w:rsidRPr="00071B9A">
        <w:rPr>
          <w:rFonts w:cs="Arial"/>
        </w:rPr>
        <w:t> </w:t>
      </w:r>
      <w:r w:rsidR="000F525E" w:rsidRPr="000F525E">
        <w:rPr>
          <w:rFonts w:cs="Arial"/>
        </w:rPr>
        <w:t xml:space="preserve">(selected) </w:t>
      </w:r>
      <w:r w:rsidR="000F525E" w:rsidRPr="00AA7C3F">
        <w:rPr>
          <w:rFonts w:cs="Arial"/>
          <w:i/>
          <w:iCs/>
        </w:rPr>
        <w:t>Life of Pi</w:t>
      </w:r>
      <w:r w:rsidR="000F525E" w:rsidRPr="000F525E">
        <w:rPr>
          <w:rFonts w:cs="Arial"/>
        </w:rPr>
        <w:t xml:space="preserve"> (with Citadel), </w:t>
      </w:r>
      <w:r w:rsidR="000F525E" w:rsidRPr="00AA7C3F">
        <w:rPr>
          <w:rFonts w:cs="Arial"/>
          <w:i/>
          <w:iCs/>
        </w:rPr>
        <w:t>Indecent, Little Women, The Play That Goes Wrong</w:t>
      </w:r>
      <w:r w:rsidR="000F525E" w:rsidRPr="000F525E">
        <w:rPr>
          <w:rFonts w:cs="Arial"/>
        </w:rPr>
        <w:t xml:space="preserve"> (with Citadel/TC), </w:t>
      </w:r>
      <w:r w:rsidR="000F525E" w:rsidRPr="00AA7C3F">
        <w:rPr>
          <w:rFonts w:cs="Arial"/>
          <w:i/>
          <w:iCs/>
        </w:rPr>
        <w:t xml:space="preserve">The Comeback, The Piano Teacher, </w:t>
      </w:r>
      <w:r w:rsidR="000F525E" w:rsidRPr="00AA7C3F">
        <w:rPr>
          <w:rFonts w:cs="Arial"/>
          <w:i/>
          <w:iCs/>
        </w:rPr>
        <w:t>Calpurnia</w:t>
      </w:r>
      <w:r w:rsidR="000F525E" w:rsidRPr="000F525E">
        <w:rPr>
          <w:rFonts w:cs="Arial"/>
        </w:rPr>
        <w:t xml:space="preserve"> (with NAC/Black Theatre Workshop). Upcoming: </w:t>
      </w:r>
      <w:r w:rsidR="000F525E" w:rsidRPr="00AA7C3F">
        <w:rPr>
          <w:rFonts w:cs="Arial"/>
          <w:i/>
          <w:iCs/>
        </w:rPr>
        <w:t>The Last Wife.</w:t>
      </w:r>
    </w:p>
    <w:p w14:paraId="36A76895" w14:textId="34A7C654" w:rsidR="00071B9A" w:rsidRPr="00071B9A" w:rsidRDefault="00773992" w:rsidP="0007096C">
      <w:pPr>
        <w:spacing w:after="0" w:line="360" w:lineRule="auto"/>
        <w:rPr>
          <w:rFonts w:cs="Arial"/>
        </w:rPr>
      </w:pPr>
      <w:r>
        <w:rPr>
          <w:rFonts w:cs="Arial"/>
          <w:b/>
          <w:bCs/>
        </w:rPr>
        <w:t>Other Theatre</w:t>
      </w:r>
      <w:r w:rsidR="00071B9A" w:rsidRPr="00071B9A">
        <w:rPr>
          <w:rFonts w:cs="Arial"/>
        </w:rPr>
        <w:t> </w:t>
      </w:r>
      <w:r w:rsidR="000F525E" w:rsidRPr="00AA7C3F">
        <w:rPr>
          <w:rFonts w:cs="Arial"/>
        </w:rPr>
        <w:t>(selected)</w:t>
      </w:r>
      <w:r w:rsidR="000F525E" w:rsidRPr="000F525E">
        <w:rPr>
          <w:rFonts w:cs="Arial"/>
          <w:i/>
          <w:iCs/>
        </w:rPr>
        <w:t xml:space="preserve"> Prophecy, Mary’s Wedding, Iceland </w:t>
      </w:r>
      <w:r w:rsidR="000F525E" w:rsidRPr="00AA7C3F">
        <w:rPr>
          <w:rFonts w:cs="Arial"/>
        </w:rPr>
        <w:t>(</w:t>
      </w:r>
      <w:proofErr w:type="spellStart"/>
      <w:r w:rsidR="000F525E" w:rsidRPr="00AA7C3F">
        <w:rPr>
          <w:rFonts w:cs="Arial"/>
        </w:rPr>
        <w:t>TPM</w:t>
      </w:r>
      <w:proofErr w:type="spellEnd"/>
      <w:r w:rsidR="000F525E" w:rsidRPr="00AA7C3F">
        <w:rPr>
          <w:rFonts w:cs="Arial"/>
        </w:rPr>
        <w:t>);</w:t>
      </w:r>
      <w:r w:rsidR="000F525E" w:rsidRPr="000F525E">
        <w:rPr>
          <w:rFonts w:cs="Arial"/>
          <w:i/>
          <w:iCs/>
        </w:rPr>
        <w:t xml:space="preserve"> Charlie and the Chocolate Factory, Grand Ghost </w:t>
      </w:r>
      <w:r w:rsidR="000F525E" w:rsidRPr="00AA7C3F">
        <w:rPr>
          <w:rFonts w:cs="Arial"/>
        </w:rPr>
        <w:t>(Grand);</w:t>
      </w:r>
      <w:r w:rsidR="000F525E" w:rsidRPr="000F525E">
        <w:rPr>
          <w:rFonts w:cs="Arial"/>
          <w:i/>
          <w:iCs/>
        </w:rPr>
        <w:t xml:space="preserve"> Snow White, </w:t>
      </w:r>
      <w:proofErr w:type="gramStart"/>
      <w:r w:rsidR="000F525E" w:rsidRPr="000F525E">
        <w:rPr>
          <w:rFonts w:cs="Arial"/>
          <w:i/>
          <w:iCs/>
        </w:rPr>
        <w:t>Spelling</w:t>
      </w:r>
      <w:proofErr w:type="gramEnd"/>
      <w:r w:rsidR="000F525E" w:rsidRPr="000F525E">
        <w:rPr>
          <w:rFonts w:cs="Arial"/>
          <w:i/>
          <w:iCs/>
        </w:rPr>
        <w:t xml:space="preserve"> 2-5-5 </w:t>
      </w:r>
      <w:r w:rsidR="000F525E" w:rsidRPr="00AA7C3F">
        <w:rPr>
          <w:rFonts w:cs="Arial"/>
        </w:rPr>
        <w:t>(</w:t>
      </w:r>
      <w:proofErr w:type="spellStart"/>
      <w:r w:rsidR="000F525E" w:rsidRPr="00AA7C3F">
        <w:rPr>
          <w:rFonts w:cs="Arial"/>
        </w:rPr>
        <w:t>MTYP</w:t>
      </w:r>
      <w:proofErr w:type="spellEnd"/>
      <w:r w:rsidR="000F525E" w:rsidRPr="00AA7C3F">
        <w:rPr>
          <w:rFonts w:cs="Arial"/>
        </w:rPr>
        <w:t>);</w:t>
      </w:r>
      <w:r w:rsidR="000F525E" w:rsidRPr="000F525E">
        <w:rPr>
          <w:rFonts w:cs="Arial"/>
          <w:i/>
          <w:iCs/>
        </w:rPr>
        <w:t xml:space="preserve"> Volare, Space Girl, Voice </w:t>
      </w:r>
      <w:r w:rsidR="000F525E" w:rsidRPr="00AA7C3F">
        <w:rPr>
          <w:rFonts w:cs="Arial"/>
        </w:rPr>
        <w:t>(PTE);</w:t>
      </w:r>
      <w:r w:rsidR="000F525E" w:rsidRPr="000F525E">
        <w:rPr>
          <w:rFonts w:cs="Arial"/>
          <w:i/>
          <w:iCs/>
        </w:rPr>
        <w:t xml:space="preserve"> </w:t>
      </w:r>
      <w:proofErr w:type="spellStart"/>
      <w:r w:rsidR="000F525E" w:rsidRPr="000F525E">
        <w:rPr>
          <w:rFonts w:cs="Arial"/>
          <w:i/>
          <w:iCs/>
        </w:rPr>
        <w:t>Plé</w:t>
      </w:r>
      <w:proofErr w:type="spellEnd"/>
      <w:r w:rsidR="000F525E" w:rsidRPr="000F525E">
        <w:rPr>
          <w:rFonts w:cs="Arial"/>
          <w:i/>
          <w:iCs/>
        </w:rPr>
        <w:t xml:space="preserve"> (</w:t>
      </w:r>
      <w:proofErr w:type="spellStart"/>
      <w:r w:rsidR="000F525E" w:rsidRPr="00AA7C3F">
        <w:rPr>
          <w:rFonts w:cs="Arial"/>
        </w:rPr>
        <w:t>Plé</w:t>
      </w:r>
      <w:proofErr w:type="spellEnd"/>
      <w:r w:rsidR="000F525E" w:rsidRPr="00AA7C3F">
        <w:rPr>
          <w:rFonts w:cs="Arial"/>
        </w:rPr>
        <w:t xml:space="preserve"> Collective presented by </w:t>
      </w:r>
      <w:proofErr w:type="spellStart"/>
      <w:r w:rsidR="000F525E" w:rsidRPr="00AA7C3F">
        <w:rPr>
          <w:rFonts w:cs="Arial"/>
        </w:rPr>
        <w:t>MTYP</w:t>
      </w:r>
      <w:proofErr w:type="spellEnd"/>
      <w:r w:rsidR="000F525E" w:rsidRPr="00AA7C3F">
        <w:rPr>
          <w:rFonts w:cs="Arial"/>
        </w:rPr>
        <w:t>);</w:t>
      </w:r>
      <w:r w:rsidR="000F525E" w:rsidRPr="000F525E">
        <w:rPr>
          <w:rFonts w:cs="Arial"/>
          <w:i/>
          <w:iCs/>
        </w:rPr>
        <w:t xml:space="preserve"> Women of the Fur Trade </w:t>
      </w:r>
      <w:r w:rsidR="000F525E" w:rsidRPr="00AA7C3F">
        <w:rPr>
          <w:rFonts w:cs="Arial"/>
        </w:rPr>
        <w:t>(Vault Projects).</w:t>
      </w:r>
    </w:p>
    <w:p w14:paraId="4F63ECE7" w14:textId="50BFDD28" w:rsidR="00071B9A" w:rsidRPr="00071B9A" w:rsidRDefault="008B1FB2" w:rsidP="0007096C">
      <w:pPr>
        <w:spacing w:after="0" w:line="360" w:lineRule="auto"/>
        <w:rPr>
          <w:rFonts w:cs="Arial"/>
        </w:rPr>
      </w:pPr>
      <w:r>
        <w:rPr>
          <w:rFonts w:cs="Arial"/>
          <w:b/>
          <w:bCs/>
        </w:rPr>
        <w:t>T</w:t>
      </w:r>
      <w:r w:rsidR="000F525E">
        <w:rPr>
          <w:rFonts w:cs="Arial"/>
          <w:b/>
          <w:bCs/>
        </w:rPr>
        <w:t>raining</w:t>
      </w:r>
      <w:r w:rsidR="00071B9A" w:rsidRPr="00071B9A">
        <w:rPr>
          <w:rFonts w:cs="Arial"/>
        </w:rPr>
        <w:t> </w:t>
      </w:r>
      <w:r w:rsidR="000F525E">
        <w:rPr>
          <w:rFonts w:cs="Arial"/>
        </w:rPr>
        <w:t>University of Winnipeg.</w:t>
      </w:r>
      <w:r w:rsidRPr="008B1FB2">
        <w:rPr>
          <w:rFonts w:cs="Arial"/>
        </w:rPr>
        <w:t> </w:t>
      </w:r>
    </w:p>
    <w:p w14:paraId="264803A7" w14:textId="77777777" w:rsidR="00071B9A" w:rsidRPr="0007096C" w:rsidRDefault="00071B9A" w:rsidP="0007096C">
      <w:pPr>
        <w:spacing w:after="0" w:line="360" w:lineRule="auto"/>
        <w:rPr>
          <w:rFonts w:cs="Arial"/>
        </w:rPr>
      </w:pPr>
    </w:p>
    <w:p w14:paraId="3F509381" w14:textId="42D04660" w:rsidR="00071B9A" w:rsidRPr="0007096C" w:rsidRDefault="000F525E" w:rsidP="0007096C">
      <w:pPr>
        <w:pStyle w:val="Heading4"/>
        <w:spacing w:before="0" w:after="0" w:line="360" w:lineRule="auto"/>
        <w:rPr>
          <w:rFonts w:cs="Arial"/>
          <w:color w:val="auto"/>
        </w:rPr>
      </w:pPr>
      <w:r>
        <w:rPr>
          <w:rFonts w:cs="Arial"/>
          <w:color w:val="auto"/>
        </w:rPr>
        <w:t>Hugh Conacher</w:t>
      </w:r>
    </w:p>
    <w:p w14:paraId="1EB68C5B" w14:textId="02A50F0F" w:rsidR="008B1FB2" w:rsidRDefault="00773992" w:rsidP="0007096C">
      <w:pPr>
        <w:spacing w:after="0" w:line="360" w:lineRule="auto"/>
        <w:rPr>
          <w:rFonts w:cs="Arial"/>
        </w:rPr>
      </w:pPr>
      <w:r>
        <w:rPr>
          <w:rFonts w:cs="Arial"/>
          <w:b/>
          <w:bCs/>
        </w:rPr>
        <w:t>Royal MTC</w:t>
      </w:r>
      <w:r w:rsidR="00071B9A" w:rsidRPr="00071B9A">
        <w:rPr>
          <w:rFonts w:cs="Arial"/>
        </w:rPr>
        <w:t> </w:t>
      </w:r>
      <w:r w:rsidR="000F525E" w:rsidRPr="00AA7C3F">
        <w:rPr>
          <w:rFonts w:cs="Arial"/>
        </w:rPr>
        <w:t>Lighting &amp; Video Designer:</w:t>
      </w:r>
      <w:r w:rsidR="000F525E" w:rsidRPr="000F525E">
        <w:rPr>
          <w:rFonts w:cs="Arial"/>
          <w:i/>
          <w:iCs/>
        </w:rPr>
        <w:t xml:space="preserve"> Elf – The Musical, The Lehman Trilogy, The Mountaintop, </w:t>
      </w:r>
      <w:proofErr w:type="spellStart"/>
      <w:r w:rsidR="000F525E" w:rsidRPr="000F525E">
        <w:rPr>
          <w:rFonts w:cs="Arial"/>
          <w:i/>
          <w:iCs/>
        </w:rPr>
        <w:t>Vietgone</w:t>
      </w:r>
      <w:proofErr w:type="spellEnd"/>
      <w:r w:rsidR="000F525E" w:rsidRPr="000F525E">
        <w:rPr>
          <w:rFonts w:cs="Arial"/>
          <w:i/>
          <w:iCs/>
        </w:rPr>
        <w:t xml:space="preserve">, Venus in Fur. Video Designer: Network </w:t>
      </w:r>
      <w:r w:rsidR="000F525E" w:rsidRPr="00AA7C3F">
        <w:rPr>
          <w:rFonts w:cs="Arial"/>
        </w:rPr>
        <w:t>(with Citadel).</w:t>
      </w:r>
      <w:r w:rsidR="000F525E" w:rsidRPr="000F525E">
        <w:rPr>
          <w:rFonts w:cs="Arial"/>
          <w:i/>
          <w:iCs/>
        </w:rPr>
        <w:t xml:space="preserve"> </w:t>
      </w:r>
      <w:r w:rsidR="000F525E" w:rsidRPr="00AA7C3F">
        <w:rPr>
          <w:rFonts w:cs="Arial"/>
        </w:rPr>
        <w:t>Lighting Designer:</w:t>
      </w:r>
      <w:r w:rsidR="000F525E" w:rsidRPr="000F525E">
        <w:rPr>
          <w:rFonts w:cs="Arial"/>
          <w:i/>
          <w:iCs/>
        </w:rPr>
        <w:t xml:space="preserve"> King James, Indecent, Little Women, The Recipe </w:t>
      </w:r>
      <w:r w:rsidR="000F525E" w:rsidRPr="00AA7C3F">
        <w:rPr>
          <w:rFonts w:cs="Arial"/>
        </w:rPr>
        <w:t xml:space="preserve">(with </w:t>
      </w:r>
      <w:proofErr w:type="spellStart"/>
      <w:r w:rsidR="000F525E" w:rsidRPr="00AA7C3F">
        <w:rPr>
          <w:rFonts w:cs="Arial"/>
        </w:rPr>
        <w:t>TPM</w:t>
      </w:r>
      <w:proofErr w:type="spellEnd"/>
      <w:r w:rsidR="000F525E" w:rsidRPr="00AA7C3F">
        <w:rPr>
          <w:rFonts w:cs="Arial"/>
        </w:rPr>
        <w:t>),</w:t>
      </w:r>
      <w:r w:rsidR="000F525E" w:rsidRPr="000F525E">
        <w:rPr>
          <w:rFonts w:cs="Arial"/>
          <w:i/>
          <w:iCs/>
        </w:rPr>
        <w:t xml:space="preserve"> among men </w:t>
      </w:r>
      <w:r w:rsidR="000F525E" w:rsidRPr="00AA7C3F">
        <w:rPr>
          <w:rFonts w:cs="Arial"/>
        </w:rPr>
        <w:t xml:space="preserve">(with </w:t>
      </w:r>
      <w:proofErr w:type="spellStart"/>
      <w:r w:rsidR="000F525E" w:rsidRPr="00AA7C3F">
        <w:rPr>
          <w:rFonts w:cs="Arial"/>
        </w:rPr>
        <w:t>TPM</w:t>
      </w:r>
      <w:proofErr w:type="spellEnd"/>
      <w:r w:rsidR="000F525E" w:rsidRPr="00AA7C3F">
        <w:rPr>
          <w:rFonts w:cs="Arial"/>
        </w:rPr>
        <w:t>),</w:t>
      </w:r>
      <w:r w:rsidR="000F525E" w:rsidRPr="000F525E">
        <w:rPr>
          <w:rFonts w:cs="Arial"/>
          <w:i/>
          <w:iCs/>
        </w:rPr>
        <w:t xml:space="preserve"> </w:t>
      </w:r>
      <w:r w:rsidR="000F525E" w:rsidRPr="000F525E">
        <w:rPr>
          <w:rFonts w:cs="Arial"/>
          <w:i/>
          <w:iCs/>
        </w:rPr>
        <w:lastRenderedPageBreak/>
        <w:t xml:space="preserve">Beautiful: The Carole King Musical </w:t>
      </w:r>
      <w:r w:rsidR="000F525E" w:rsidRPr="00AA7C3F">
        <w:rPr>
          <w:rFonts w:cs="Arial"/>
        </w:rPr>
        <w:t>(with Segal),</w:t>
      </w:r>
      <w:r w:rsidR="000F525E" w:rsidRPr="000F525E">
        <w:rPr>
          <w:rFonts w:cs="Arial"/>
          <w:i/>
          <w:iCs/>
        </w:rPr>
        <w:t xml:space="preserve"> The Secret to Good Tea, Into the Woods, New, Orlando, Women of the Fur Trade, Fun Home, The Color Purple </w:t>
      </w:r>
      <w:r w:rsidR="000F525E" w:rsidRPr="00AA7C3F">
        <w:rPr>
          <w:rFonts w:cs="Arial"/>
        </w:rPr>
        <w:t>(with Citadel),</w:t>
      </w:r>
      <w:r w:rsidR="000F525E" w:rsidRPr="000F525E">
        <w:rPr>
          <w:rFonts w:cs="Arial"/>
          <w:i/>
          <w:iCs/>
        </w:rPr>
        <w:t xml:space="preserve"> Kill Me Now </w:t>
      </w:r>
      <w:r w:rsidR="000F525E" w:rsidRPr="00AA7C3F">
        <w:rPr>
          <w:rFonts w:cs="Arial"/>
        </w:rPr>
        <w:t>(with NAC),</w:t>
      </w:r>
      <w:r w:rsidR="000F525E" w:rsidRPr="000F525E">
        <w:rPr>
          <w:rFonts w:cs="Arial"/>
          <w:i/>
          <w:iCs/>
        </w:rPr>
        <w:t xml:space="preserve"> Seminar </w:t>
      </w:r>
      <w:r w:rsidR="000F525E" w:rsidRPr="00AA7C3F">
        <w:rPr>
          <w:rFonts w:cs="Arial"/>
        </w:rPr>
        <w:t xml:space="preserve">(with Mirvish), </w:t>
      </w:r>
      <w:r w:rsidR="000F525E" w:rsidRPr="000F525E">
        <w:rPr>
          <w:rFonts w:cs="Arial"/>
          <w:i/>
          <w:iCs/>
        </w:rPr>
        <w:t xml:space="preserve">Dry Lips </w:t>
      </w:r>
      <w:proofErr w:type="spellStart"/>
      <w:r w:rsidR="000F525E" w:rsidRPr="000F525E">
        <w:rPr>
          <w:rFonts w:cs="Arial"/>
          <w:i/>
          <w:iCs/>
        </w:rPr>
        <w:t>Oughta</w:t>
      </w:r>
      <w:proofErr w:type="spellEnd"/>
      <w:r w:rsidR="000F525E" w:rsidRPr="000F525E">
        <w:rPr>
          <w:rFonts w:cs="Arial"/>
          <w:i/>
          <w:iCs/>
        </w:rPr>
        <w:t xml:space="preserve"> Move to Kapuskasing </w:t>
      </w:r>
      <w:r w:rsidR="000F525E" w:rsidRPr="00AA7C3F">
        <w:rPr>
          <w:rFonts w:cs="Arial"/>
        </w:rPr>
        <w:t>and many other productions since the ‘80s.</w:t>
      </w:r>
    </w:p>
    <w:p w14:paraId="2990B0D2" w14:textId="77777777" w:rsidR="000F525E" w:rsidRDefault="00773992" w:rsidP="0007096C">
      <w:pPr>
        <w:spacing w:after="0" w:line="360" w:lineRule="auto"/>
        <w:rPr>
          <w:rFonts w:cs="Arial"/>
        </w:rPr>
      </w:pPr>
      <w:r>
        <w:rPr>
          <w:rFonts w:cs="Arial"/>
          <w:b/>
          <w:bCs/>
        </w:rPr>
        <w:t>Other Theatre</w:t>
      </w:r>
      <w:r w:rsidR="00071B9A" w:rsidRPr="00071B9A">
        <w:rPr>
          <w:rFonts w:cs="Arial"/>
        </w:rPr>
        <w:t> </w:t>
      </w:r>
      <w:r w:rsidR="000F525E" w:rsidRPr="000F525E">
        <w:rPr>
          <w:rFonts w:cs="Arial"/>
        </w:rPr>
        <w:t>Hugh collaborates with choreographers, visual artists and dance and theatre companies worldwide.</w:t>
      </w:r>
    </w:p>
    <w:p w14:paraId="13B28B4F" w14:textId="0FC6EB68" w:rsidR="00071B9A" w:rsidRPr="00071B9A" w:rsidRDefault="008B1FB2" w:rsidP="0007096C">
      <w:pPr>
        <w:spacing w:after="0" w:line="360" w:lineRule="auto"/>
        <w:rPr>
          <w:rFonts w:cs="Arial"/>
        </w:rPr>
      </w:pPr>
      <w:r>
        <w:rPr>
          <w:rFonts w:cs="Arial"/>
          <w:b/>
          <w:bCs/>
        </w:rPr>
        <w:t>Et Cetera</w:t>
      </w:r>
      <w:r w:rsidR="00071B9A" w:rsidRPr="00071B9A">
        <w:rPr>
          <w:rFonts w:cs="Arial"/>
        </w:rPr>
        <w:t> </w:t>
      </w:r>
      <w:r w:rsidR="000F525E" w:rsidRPr="000F525E">
        <w:rPr>
          <w:rFonts w:cs="Arial"/>
        </w:rPr>
        <w:t xml:space="preserve">Hugh enjoys working beyond the constraints of traditional lighting design using various forms of interactive media, video and photography. His photographic work resides in private collections and has been published worldwide. Hugh is a member of the Associated Designers of Canada and </w:t>
      </w:r>
      <w:proofErr w:type="spellStart"/>
      <w:r w:rsidR="000F525E" w:rsidRPr="000F525E">
        <w:rPr>
          <w:rFonts w:cs="Arial"/>
        </w:rPr>
        <w:t>L’Association</w:t>
      </w:r>
      <w:proofErr w:type="spellEnd"/>
      <w:r w:rsidR="000F525E" w:rsidRPr="000F525E">
        <w:rPr>
          <w:rFonts w:cs="Arial"/>
        </w:rPr>
        <w:t xml:space="preserve"> des </w:t>
      </w:r>
      <w:proofErr w:type="spellStart"/>
      <w:r w:rsidR="000F525E" w:rsidRPr="000F525E">
        <w:rPr>
          <w:rFonts w:cs="Arial"/>
        </w:rPr>
        <w:t>professionnels</w:t>
      </w:r>
      <w:proofErr w:type="spellEnd"/>
      <w:r w:rsidR="000F525E" w:rsidRPr="000F525E">
        <w:rPr>
          <w:rFonts w:cs="Arial"/>
        </w:rPr>
        <w:t xml:space="preserve"> des arts de la </w:t>
      </w:r>
      <w:proofErr w:type="spellStart"/>
      <w:r w:rsidR="000F525E" w:rsidRPr="000F525E">
        <w:rPr>
          <w:rFonts w:cs="Arial"/>
        </w:rPr>
        <w:t>scène</w:t>
      </w:r>
      <w:proofErr w:type="spellEnd"/>
      <w:r w:rsidR="000F525E" w:rsidRPr="000F525E">
        <w:rPr>
          <w:rFonts w:cs="Arial"/>
        </w:rPr>
        <w:t xml:space="preserve"> du Québec. www.pellucid.me.</w:t>
      </w:r>
    </w:p>
    <w:p w14:paraId="505CD0EE" w14:textId="77777777" w:rsidR="00071B9A" w:rsidRDefault="00071B9A" w:rsidP="0007096C">
      <w:pPr>
        <w:spacing w:after="0" w:line="360" w:lineRule="auto"/>
        <w:rPr>
          <w:rFonts w:cs="Arial"/>
        </w:rPr>
      </w:pPr>
    </w:p>
    <w:p w14:paraId="50127090" w14:textId="77777777" w:rsidR="000F525E" w:rsidRPr="0007096C" w:rsidRDefault="000F525E" w:rsidP="000F525E">
      <w:pPr>
        <w:pStyle w:val="Heading4"/>
        <w:spacing w:before="0" w:after="0" w:line="360" w:lineRule="auto"/>
        <w:rPr>
          <w:rFonts w:cs="Arial"/>
          <w:color w:val="auto"/>
        </w:rPr>
      </w:pPr>
      <w:r w:rsidRPr="0007096C">
        <w:rPr>
          <w:rFonts w:cs="Arial"/>
          <w:color w:val="auto"/>
        </w:rPr>
        <w:t xml:space="preserve">April </w:t>
      </w:r>
      <w:proofErr w:type="spellStart"/>
      <w:r w:rsidRPr="0007096C">
        <w:rPr>
          <w:rFonts w:cs="Arial"/>
          <w:color w:val="auto"/>
        </w:rPr>
        <w:t>Viczko</w:t>
      </w:r>
      <w:proofErr w:type="spellEnd"/>
    </w:p>
    <w:p w14:paraId="6E75275D" w14:textId="6BE83959" w:rsidR="000F525E" w:rsidRPr="00071B9A" w:rsidRDefault="000F525E" w:rsidP="000F525E">
      <w:pPr>
        <w:spacing w:after="0" w:line="360" w:lineRule="auto"/>
        <w:rPr>
          <w:rFonts w:cs="Arial"/>
        </w:rPr>
      </w:pPr>
      <w:r>
        <w:rPr>
          <w:rFonts w:cs="Arial"/>
          <w:b/>
          <w:bCs/>
        </w:rPr>
        <w:t>Royal MTC</w:t>
      </w:r>
      <w:r w:rsidRPr="00071B9A">
        <w:rPr>
          <w:rFonts w:cs="Arial"/>
          <w:b/>
          <w:bCs/>
        </w:rPr>
        <w:t> </w:t>
      </w:r>
      <w:r w:rsidR="00E9077F">
        <w:rPr>
          <w:rFonts w:cs="Arial"/>
          <w:i/>
          <w:iCs/>
        </w:rPr>
        <w:t>Life of Pi</w:t>
      </w:r>
      <w:r w:rsidRPr="00071B9A">
        <w:rPr>
          <w:rFonts w:cs="Arial"/>
        </w:rPr>
        <w:t>.</w:t>
      </w:r>
    </w:p>
    <w:p w14:paraId="1F741FEF" w14:textId="77777777" w:rsidR="000F525E" w:rsidRPr="00071B9A" w:rsidRDefault="000F525E" w:rsidP="000F525E">
      <w:pPr>
        <w:spacing w:after="0" w:line="360" w:lineRule="auto"/>
        <w:rPr>
          <w:rFonts w:cs="Arial"/>
        </w:rPr>
      </w:pPr>
      <w:r>
        <w:rPr>
          <w:rFonts w:cs="Arial"/>
          <w:b/>
          <w:bCs/>
        </w:rPr>
        <w:t>Other Theatre</w:t>
      </w:r>
      <w:r w:rsidRPr="00071B9A">
        <w:rPr>
          <w:rFonts w:cs="Arial"/>
          <w:b/>
          <w:bCs/>
        </w:rPr>
        <w:t> </w:t>
      </w:r>
      <w:r w:rsidRPr="00071B9A">
        <w:rPr>
          <w:rFonts w:cs="Arial"/>
        </w:rPr>
        <w:t xml:space="preserve">Lighting </w:t>
      </w:r>
      <w:r>
        <w:rPr>
          <w:rFonts w:cs="Arial"/>
        </w:rPr>
        <w:t xml:space="preserve">Design: </w:t>
      </w:r>
      <w:r w:rsidRPr="00071B9A">
        <w:rPr>
          <w:rFonts w:cs="Arial"/>
          <w:i/>
          <w:iCs/>
        </w:rPr>
        <w:t>Skylight </w:t>
      </w:r>
      <w:r w:rsidRPr="00071B9A">
        <w:rPr>
          <w:rFonts w:cs="Arial"/>
        </w:rPr>
        <w:t xml:space="preserve">(TC). Costume </w:t>
      </w:r>
      <w:r>
        <w:rPr>
          <w:rFonts w:cs="Arial"/>
        </w:rPr>
        <w:t xml:space="preserve">Design: </w:t>
      </w:r>
      <w:r w:rsidRPr="00071B9A">
        <w:rPr>
          <w:rFonts w:cs="Arial"/>
          <w:i/>
          <w:iCs/>
        </w:rPr>
        <w:t>Blackbird, True</w:t>
      </w:r>
      <w:r>
        <w:rPr>
          <w:rFonts w:cs="Arial"/>
          <w:i/>
          <w:iCs/>
        </w:rPr>
        <w:t xml:space="preserve"> Love Lies </w:t>
      </w:r>
      <w:r w:rsidRPr="00071B9A">
        <w:rPr>
          <w:rFonts w:cs="Arial"/>
        </w:rPr>
        <w:t>(Citadel); </w:t>
      </w:r>
      <w:r w:rsidRPr="00071B9A">
        <w:rPr>
          <w:rFonts w:cs="Arial"/>
          <w:i/>
          <w:iCs/>
        </w:rPr>
        <w:t>Slime</w:t>
      </w:r>
      <w:r w:rsidRPr="00071B9A">
        <w:rPr>
          <w:rFonts w:cs="Arial"/>
        </w:rPr>
        <w:t> (The Only Animal/Banff Centre);</w:t>
      </w:r>
      <w:r w:rsidRPr="00071B9A">
        <w:rPr>
          <w:rFonts w:cs="Arial"/>
          <w:i/>
          <w:iCs/>
        </w:rPr>
        <w:t xml:space="preserve"> Butcher, The Circle, The Apology, Ash Rizin’, Thinking of Yu, </w:t>
      </w:r>
      <w:r>
        <w:rPr>
          <w:rFonts w:cs="Arial"/>
          <w:i/>
          <w:iCs/>
        </w:rPr>
        <w:t xml:space="preserve">Drama: Pilot Episode </w:t>
      </w:r>
      <w:r w:rsidRPr="00071B9A">
        <w:rPr>
          <w:rFonts w:cs="Arial"/>
        </w:rPr>
        <w:t>(ATP); </w:t>
      </w:r>
      <w:r w:rsidRPr="00071B9A">
        <w:rPr>
          <w:rFonts w:cs="Arial"/>
          <w:i/>
          <w:iCs/>
        </w:rPr>
        <w:t>Might As Well Be Dead, Murder on the Orient Express, Strangers on a Train, The Mousetrap, In the Heat of the Night </w:t>
      </w:r>
      <w:r w:rsidRPr="00071B9A">
        <w:rPr>
          <w:rFonts w:cs="Arial"/>
        </w:rPr>
        <w:t xml:space="preserve">(Vertigo Theatre). Production </w:t>
      </w:r>
      <w:r>
        <w:rPr>
          <w:rFonts w:cs="Arial"/>
        </w:rPr>
        <w:t xml:space="preserve">Design: </w:t>
      </w:r>
      <w:r w:rsidRPr="00071B9A">
        <w:rPr>
          <w:rFonts w:cs="Arial"/>
          <w:i/>
          <w:iCs/>
        </w:rPr>
        <w:t xml:space="preserve">Hello </w:t>
      </w:r>
      <w:proofErr w:type="spellStart"/>
      <w:r w:rsidRPr="00071B9A">
        <w:rPr>
          <w:rFonts w:cs="Arial"/>
          <w:i/>
          <w:iCs/>
        </w:rPr>
        <w:t>Hello</w:t>
      </w:r>
      <w:proofErr w:type="spellEnd"/>
      <w:r w:rsidRPr="00071B9A">
        <w:rPr>
          <w:rFonts w:cs="Arial"/>
          <w:i/>
          <w:iCs/>
        </w:rPr>
        <w:t>, Romeo &amp; Juliet</w:t>
      </w:r>
      <w:r w:rsidRPr="00071B9A">
        <w:rPr>
          <w:rFonts w:cs="Arial"/>
        </w:rPr>
        <w:t xml:space="preserve"> (Kill Your Television). Set and </w:t>
      </w:r>
      <w:r>
        <w:rPr>
          <w:rFonts w:cs="Arial"/>
        </w:rPr>
        <w:t>C</w:t>
      </w:r>
      <w:r w:rsidRPr="00071B9A">
        <w:rPr>
          <w:rFonts w:cs="Arial"/>
        </w:rPr>
        <w:t>ostume Design: </w:t>
      </w:r>
      <w:r w:rsidRPr="00071B9A">
        <w:rPr>
          <w:rFonts w:cs="Arial"/>
          <w:i/>
          <w:iCs/>
        </w:rPr>
        <w:t>As You Like It </w:t>
      </w:r>
      <w:r w:rsidRPr="00071B9A">
        <w:rPr>
          <w:rFonts w:cs="Arial"/>
        </w:rPr>
        <w:t>(Citadel); </w:t>
      </w:r>
      <w:r w:rsidRPr="00071B9A">
        <w:rPr>
          <w:rFonts w:cs="Arial"/>
          <w:i/>
          <w:iCs/>
        </w:rPr>
        <w:t xml:space="preserve">Bea’s </w:t>
      </w:r>
      <w:r>
        <w:rPr>
          <w:rFonts w:cs="Arial"/>
          <w:i/>
          <w:iCs/>
        </w:rPr>
        <w:t xml:space="preserve">Niece </w:t>
      </w:r>
      <w:r w:rsidRPr="00071B9A">
        <w:rPr>
          <w:rFonts w:cs="Arial"/>
        </w:rPr>
        <w:t>(Tarragon).</w:t>
      </w:r>
    </w:p>
    <w:p w14:paraId="44F9E51F" w14:textId="584EA153" w:rsidR="000F525E" w:rsidRPr="00071B9A" w:rsidRDefault="00B85972" w:rsidP="000F525E">
      <w:pPr>
        <w:spacing w:after="0" w:line="360" w:lineRule="auto"/>
        <w:rPr>
          <w:rFonts w:cs="Arial"/>
        </w:rPr>
      </w:pPr>
      <w:r>
        <w:rPr>
          <w:rFonts w:cs="Arial"/>
          <w:b/>
          <w:bCs/>
        </w:rPr>
        <w:lastRenderedPageBreak/>
        <w:t>Teaching</w:t>
      </w:r>
      <w:r w:rsidR="000F525E" w:rsidRPr="00071B9A">
        <w:rPr>
          <w:rFonts w:cs="Arial"/>
        </w:rPr>
        <w:t> April is the Chair of the Drama Department at the University of Alberta</w:t>
      </w:r>
      <w:r w:rsidR="00E9077F">
        <w:rPr>
          <w:rFonts w:cs="Arial"/>
        </w:rPr>
        <w:t xml:space="preserve"> </w:t>
      </w:r>
      <w:proofErr w:type="gramStart"/>
      <w:r w:rsidR="00E9077F">
        <w:rPr>
          <w:rFonts w:cs="Arial"/>
        </w:rPr>
        <w:t xml:space="preserve">and </w:t>
      </w:r>
      <w:r w:rsidR="000F525E" w:rsidRPr="00071B9A">
        <w:rPr>
          <w:rFonts w:cs="Arial"/>
        </w:rPr>
        <w:t xml:space="preserve"> member</w:t>
      </w:r>
      <w:proofErr w:type="gramEnd"/>
      <w:r w:rsidR="000F525E" w:rsidRPr="00071B9A">
        <w:rPr>
          <w:rFonts w:cs="Arial"/>
        </w:rPr>
        <w:t xml:space="preserve"> of Associated Designers of Canada/IATSE 659. </w:t>
      </w:r>
    </w:p>
    <w:p w14:paraId="41D7B32C" w14:textId="77777777" w:rsidR="000F525E" w:rsidRPr="00071B9A" w:rsidRDefault="000F525E" w:rsidP="000F525E">
      <w:pPr>
        <w:spacing w:after="0" w:line="360" w:lineRule="auto"/>
        <w:rPr>
          <w:rFonts w:cs="Arial"/>
        </w:rPr>
      </w:pPr>
      <w:r>
        <w:rPr>
          <w:rFonts w:cs="Arial"/>
          <w:b/>
          <w:bCs/>
        </w:rPr>
        <w:t>Et Cetera</w:t>
      </w:r>
      <w:r w:rsidRPr="00071B9A">
        <w:rPr>
          <w:rFonts w:cs="Arial"/>
        </w:rPr>
        <w:t> </w:t>
      </w:r>
      <w:hyperlink r:id="rId8" w:history="1">
        <w:r w:rsidRPr="00071B9A">
          <w:rPr>
            <w:rStyle w:val="Hyperlink"/>
            <w:rFonts w:cs="Arial"/>
            <w:color w:val="auto"/>
          </w:rPr>
          <w:t>aprilviczko.com</w:t>
        </w:r>
      </w:hyperlink>
    </w:p>
    <w:p w14:paraId="309042B0" w14:textId="28E8EBA6" w:rsidR="008B1FB2" w:rsidRPr="0007096C" w:rsidRDefault="000F525E" w:rsidP="008B1FB2">
      <w:pPr>
        <w:pStyle w:val="Heading4"/>
        <w:spacing w:before="0" w:after="0" w:line="360" w:lineRule="auto"/>
        <w:rPr>
          <w:rFonts w:cs="Arial"/>
          <w:color w:val="auto"/>
        </w:rPr>
      </w:pPr>
      <w:r>
        <w:rPr>
          <w:rFonts w:cs="Arial"/>
          <w:color w:val="auto"/>
        </w:rPr>
        <w:t>Dave Clarke</w:t>
      </w:r>
    </w:p>
    <w:p w14:paraId="54A7CCFC" w14:textId="77777777" w:rsidR="000F525E" w:rsidRDefault="008B1FB2" w:rsidP="008B1FB2">
      <w:pPr>
        <w:spacing w:after="0" w:line="360" w:lineRule="auto"/>
        <w:rPr>
          <w:rFonts w:cs="Arial"/>
          <w:i/>
          <w:iCs/>
        </w:rPr>
      </w:pPr>
      <w:r>
        <w:rPr>
          <w:rFonts w:cs="Arial"/>
          <w:b/>
          <w:bCs/>
        </w:rPr>
        <w:t>Royal MTC</w:t>
      </w:r>
      <w:r w:rsidRPr="00524996">
        <w:rPr>
          <w:rFonts w:cs="Arial"/>
          <w:i/>
          <w:iCs/>
        </w:rPr>
        <w:t> </w:t>
      </w:r>
      <w:r w:rsidR="000F525E" w:rsidRPr="000F525E">
        <w:rPr>
          <w:rFonts w:cs="Arial"/>
          <w:i/>
          <w:iCs/>
        </w:rPr>
        <w:t>Network</w:t>
      </w:r>
      <w:r w:rsidR="000F525E" w:rsidRPr="00AA7C3F">
        <w:rPr>
          <w:rFonts w:cs="Arial"/>
        </w:rPr>
        <w:t xml:space="preserve"> (with Citadel), </w:t>
      </w:r>
      <w:r w:rsidR="000F525E" w:rsidRPr="000F525E">
        <w:rPr>
          <w:rFonts w:cs="Arial"/>
          <w:i/>
          <w:iCs/>
        </w:rPr>
        <w:t xml:space="preserve">Cyrano de Bergerac, </w:t>
      </w:r>
      <w:proofErr w:type="gramStart"/>
      <w:r w:rsidR="000F525E" w:rsidRPr="000F525E">
        <w:rPr>
          <w:rFonts w:cs="Arial"/>
          <w:i/>
          <w:iCs/>
        </w:rPr>
        <w:t>Henceforward</w:t>
      </w:r>
      <w:proofErr w:type="gramEnd"/>
      <w:r w:rsidR="000F525E" w:rsidRPr="000F525E">
        <w:rPr>
          <w:rFonts w:cs="Arial"/>
          <w:i/>
          <w:iCs/>
        </w:rPr>
        <w:t xml:space="preserve"> </w:t>
      </w:r>
      <w:r w:rsidR="000F525E" w:rsidRPr="00AA7C3F">
        <w:rPr>
          <w:rFonts w:cs="Arial"/>
        </w:rPr>
        <w:t>(with TC).</w:t>
      </w:r>
    </w:p>
    <w:p w14:paraId="756FE794" w14:textId="77777777" w:rsidR="000F525E" w:rsidRDefault="008B1FB2" w:rsidP="008B1FB2">
      <w:pPr>
        <w:spacing w:after="0" w:line="360" w:lineRule="auto"/>
        <w:rPr>
          <w:rFonts w:cs="Arial"/>
          <w:i/>
          <w:iCs/>
        </w:rPr>
      </w:pPr>
      <w:r>
        <w:rPr>
          <w:rFonts w:cs="Arial"/>
          <w:b/>
          <w:bCs/>
        </w:rPr>
        <w:t xml:space="preserve">Other </w:t>
      </w:r>
      <w:r w:rsidRPr="00812902">
        <w:rPr>
          <w:rFonts w:cs="Arial"/>
          <w:b/>
          <w:bCs/>
          <w:i/>
          <w:iCs/>
        </w:rPr>
        <w:t>Theatre</w:t>
      </w:r>
      <w:r w:rsidRPr="00812902">
        <w:rPr>
          <w:rFonts w:cs="Arial"/>
          <w:i/>
          <w:iCs/>
        </w:rPr>
        <w:t> </w:t>
      </w:r>
      <w:proofErr w:type="gramStart"/>
      <w:r w:rsidR="000F525E" w:rsidRPr="000F525E">
        <w:rPr>
          <w:rFonts w:cs="Arial"/>
          <w:i/>
          <w:iCs/>
        </w:rPr>
        <w:t>The</w:t>
      </w:r>
      <w:proofErr w:type="gramEnd"/>
      <w:r w:rsidR="000F525E" w:rsidRPr="000F525E">
        <w:rPr>
          <w:rFonts w:cs="Arial"/>
          <w:i/>
          <w:iCs/>
        </w:rPr>
        <w:t xml:space="preserve"> Royale, The Mountaintop, The Tempest </w:t>
      </w:r>
      <w:r w:rsidR="000F525E" w:rsidRPr="00AA7C3F">
        <w:rPr>
          <w:rFonts w:cs="Arial"/>
        </w:rPr>
        <w:t xml:space="preserve">(Citadel); </w:t>
      </w:r>
      <w:r w:rsidR="000F525E" w:rsidRPr="000F525E">
        <w:rPr>
          <w:rFonts w:cs="Arial"/>
          <w:i/>
          <w:iCs/>
        </w:rPr>
        <w:t xml:space="preserve">Little Shop of Horrors </w:t>
      </w:r>
      <w:r w:rsidR="000F525E" w:rsidRPr="00AA7C3F">
        <w:rPr>
          <w:rFonts w:cs="Arial"/>
        </w:rPr>
        <w:t>(Citadel/Arts Club);</w:t>
      </w:r>
      <w:r w:rsidR="000F525E" w:rsidRPr="000F525E">
        <w:rPr>
          <w:rFonts w:cs="Arial"/>
          <w:i/>
          <w:iCs/>
        </w:rPr>
        <w:t xml:space="preserve"> The Woman in Black </w:t>
      </w:r>
      <w:r w:rsidR="000F525E" w:rsidRPr="00AA7C3F">
        <w:rPr>
          <w:rFonts w:cs="Arial"/>
        </w:rPr>
        <w:t>(Persephone);</w:t>
      </w:r>
      <w:r w:rsidR="000F525E" w:rsidRPr="000F525E">
        <w:rPr>
          <w:rFonts w:cs="Arial"/>
          <w:i/>
          <w:iCs/>
        </w:rPr>
        <w:t xml:space="preserve"> Monstress </w:t>
      </w:r>
      <w:r w:rsidR="000F525E" w:rsidRPr="00AA7C3F">
        <w:rPr>
          <w:rFonts w:cs="Arial"/>
        </w:rPr>
        <w:t>(Northern Light Theatre/ Vertigo);</w:t>
      </w:r>
      <w:r w:rsidR="000F525E" w:rsidRPr="000F525E">
        <w:rPr>
          <w:rFonts w:cs="Arial"/>
          <w:i/>
          <w:iCs/>
        </w:rPr>
        <w:t xml:space="preserve"> After Mourning </w:t>
      </w:r>
      <w:r w:rsidR="000F525E" w:rsidRPr="00AA7C3F">
        <w:rPr>
          <w:rFonts w:cs="Arial"/>
        </w:rPr>
        <w:t>(Shadow Theatre).</w:t>
      </w:r>
    </w:p>
    <w:p w14:paraId="0EBEC161" w14:textId="77777777" w:rsidR="000F525E" w:rsidRDefault="000F525E" w:rsidP="008B1FB2">
      <w:pPr>
        <w:spacing w:after="0" w:line="360" w:lineRule="auto"/>
        <w:rPr>
          <w:rFonts w:cs="Arial"/>
        </w:rPr>
      </w:pPr>
      <w:r>
        <w:rPr>
          <w:rFonts w:cs="Arial"/>
          <w:b/>
          <w:bCs/>
        </w:rPr>
        <w:t>Film/TV</w:t>
      </w:r>
      <w:r w:rsidR="008B1FB2" w:rsidRPr="00524996">
        <w:rPr>
          <w:rFonts w:cs="Arial"/>
          <w:b/>
          <w:bCs/>
        </w:rPr>
        <w:t> </w:t>
      </w:r>
      <w:r w:rsidRPr="000F525E">
        <w:rPr>
          <w:rFonts w:cs="Arial"/>
        </w:rPr>
        <w:t xml:space="preserve">Dave has created sound designs and original music for many film and television projects, including the feature films </w:t>
      </w:r>
      <w:r w:rsidRPr="00AA7C3F">
        <w:rPr>
          <w:rFonts w:cs="Arial"/>
          <w:i/>
          <w:iCs/>
        </w:rPr>
        <w:t>Pleasant Street</w:t>
      </w:r>
      <w:r w:rsidRPr="000F525E">
        <w:rPr>
          <w:rFonts w:cs="Arial"/>
        </w:rPr>
        <w:t xml:space="preserve"> and </w:t>
      </w:r>
      <w:r w:rsidRPr="00AA7C3F">
        <w:rPr>
          <w:rFonts w:cs="Arial"/>
          <w:i/>
          <w:iCs/>
        </w:rPr>
        <w:t xml:space="preserve">The Pharmacist, </w:t>
      </w:r>
      <w:r w:rsidRPr="000F525E">
        <w:rPr>
          <w:rFonts w:cs="Arial"/>
        </w:rPr>
        <w:t xml:space="preserve">and the </w:t>
      </w:r>
      <w:r w:rsidRPr="000F525E">
        <w:rPr>
          <w:rFonts w:cs="Arial"/>
        </w:rPr>
        <w:t xml:space="preserve">documentary </w:t>
      </w:r>
      <w:r w:rsidRPr="00AA7C3F">
        <w:rPr>
          <w:rFonts w:cs="Arial"/>
          <w:i/>
          <w:iCs/>
        </w:rPr>
        <w:t>The Wounds Within.</w:t>
      </w:r>
    </w:p>
    <w:p w14:paraId="6B25AF2B" w14:textId="6C158E8F" w:rsidR="008B1FB2" w:rsidRDefault="008B1FB2" w:rsidP="008B1FB2">
      <w:pPr>
        <w:spacing w:after="0" w:line="360" w:lineRule="auto"/>
        <w:rPr>
          <w:rFonts w:cs="Arial"/>
        </w:rPr>
      </w:pPr>
      <w:r>
        <w:rPr>
          <w:rFonts w:cs="Arial"/>
          <w:b/>
          <w:bCs/>
        </w:rPr>
        <w:t>Et Cetera</w:t>
      </w:r>
      <w:r w:rsidRPr="00524996">
        <w:rPr>
          <w:rFonts w:cs="Arial"/>
        </w:rPr>
        <w:t> </w:t>
      </w:r>
      <w:r w:rsidR="000F525E" w:rsidRPr="000F525E">
        <w:rPr>
          <w:rFonts w:cs="Arial"/>
        </w:rPr>
        <w:t xml:space="preserve">Dave has been nominated for and won numerous awards for Sound Design and Original Music. Dave is a child of Deaf adults – a CODA. His award-winning family musical about growing up with a Deaf mother – </w:t>
      </w:r>
      <w:r w:rsidR="000F525E" w:rsidRPr="00AA7C3F">
        <w:rPr>
          <w:rFonts w:cs="Arial"/>
          <w:i/>
          <w:iCs/>
        </w:rPr>
        <w:t>Songs My Mother Never Sung Me</w:t>
      </w:r>
      <w:r w:rsidR="000F525E" w:rsidRPr="000F525E">
        <w:rPr>
          <w:rFonts w:cs="Arial"/>
        </w:rPr>
        <w:t xml:space="preserve"> – premiered in Edmonton in 2019, and toured Canada in 2024.</w:t>
      </w:r>
    </w:p>
    <w:p w14:paraId="2AD45CB8" w14:textId="77777777" w:rsidR="008B1FB2" w:rsidRPr="0007096C" w:rsidRDefault="008B1FB2" w:rsidP="008B1FB2">
      <w:pPr>
        <w:spacing w:after="0" w:line="360" w:lineRule="auto"/>
        <w:rPr>
          <w:rFonts w:cs="Arial"/>
        </w:rPr>
      </w:pPr>
    </w:p>
    <w:p w14:paraId="0B8A01E8" w14:textId="6292B3FF" w:rsidR="008B1FB2" w:rsidRPr="0007096C" w:rsidRDefault="000F525E" w:rsidP="008B1FB2">
      <w:pPr>
        <w:pStyle w:val="Heading4"/>
        <w:spacing w:before="0" w:after="0" w:line="360" w:lineRule="auto"/>
        <w:rPr>
          <w:rFonts w:cs="Arial"/>
          <w:color w:val="auto"/>
        </w:rPr>
      </w:pPr>
      <w:r>
        <w:rPr>
          <w:rFonts w:cs="Arial"/>
          <w:color w:val="auto"/>
        </w:rPr>
        <w:t>Jacquie Loewen</w:t>
      </w:r>
    </w:p>
    <w:p w14:paraId="48890FB8" w14:textId="77777777" w:rsidR="000F525E" w:rsidRPr="00AA7C3F" w:rsidRDefault="008B1FB2" w:rsidP="008B1FB2">
      <w:pPr>
        <w:spacing w:after="0" w:line="360" w:lineRule="auto"/>
        <w:rPr>
          <w:rFonts w:cs="Arial"/>
          <w:i/>
          <w:iCs/>
        </w:rPr>
      </w:pPr>
      <w:r>
        <w:rPr>
          <w:rFonts w:cs="Arial"/>
          <w:b/>
          <w:bCs/>
        </w:rPr>
        <w:t>Royal MTC</w:t>
      </w:r>
      <w:r w:rsidRPr="00524996">
        <w:rPr>
          <w:rFonts w:cs="Arial"/>
          <w:i/>
          <w:iCs/>
        </w:rPr>
        <w:t> </w:t>
      </w:r>
      <w:r w:rsidR="000F525E" w:rsidRPr="000F525E">
        <w:rPr>
          <w:rFonts w:cs="Arial"/>
        </w:rPr>
        <w:t xml:space="preserve">Fight Director (selected): </w:t>
      </w:r>
      <w:r w:rsidR="000F525E" w:rsidRPr="00AA7C3F">
        <w:rPr>
          <w:rFonts w:cs="Arial"/>
          <w:i/>
          <w:iCs/>
        </w:rPr>
        <w:t xml:space="preserve">Indecent, Waitress, The Recipe </w:t>
      </w:r>
      <w:r w:rsidR="000F525E" w:rsidRPr="000F525E">
        <w:rPr>
          <w:rFonts w:cs="Arial"/>
        </w:rPr>
        <w:t xml:space="preserve">(with </w:t>
      </w:r>
      <w:proofErr w:type="spellStart"/>
      <w:r w:rsidR="000F525E" w:rsidRPr="000F525E">
        <w:rPr>
          <w:rFonts w:cs="Arial"/>
        </w:rPr>
        <w:t>TPM</w:t>
      </w:r>
      <w:proofErr w:type="spellEnd"/>
      <w:r w:rsidR="000F525E" w:rsidRPr="000F525E">
        <w:rPr>
          <w:rFonts w:cs="Arial"/>
        </w:rPr>
        <w:t xml:space="preserve">), </w:t>
      </w:r>
      <w:r w:rsidR="000F525E" w:rsidRPr="00AA7C3F">
        <w:rPr>
          <w:rFonts w:cs="Arial"/>
          <w:i/>
          <w:iCs/>
        </w:rPr>
        <w:t xml:space="preserve">The Mountaintop, Clue </w:t>
      </w:r>
      <w:r w:rsidR="000F525E" w:rsidRPr="000F525E">
        <w:rPr>
          <w:rFonts w:cs="Arial"/>
        </w:rPr>
        <w:t xml:space="preserve">(with Grand), </w:t>
      </w:r>
      <w:r w:rsidR="000F525E" w:rsidRPr="00AA7C3F">
        <w:rPr>
          <w:rFonts w:cs="Arial"/>
          <w:i/>
          <w:iCs/>
        </w:rPr>
        <w:t>Yaga, Into the Woods, The Rez Sisters, Roald Dahl’s Matilda the Musical</w:t>
      </w:r>
      <w:r w:rsidR="000F525E" w:rsidRPr="000F525E">
        <w:rPr>
          <w:rFonts w:cs="Arial"/>
        </w:rPr>
        <w:t xml:space="preserve"> (with Arts Club/Citadel), </w:t>
      </w:r>
      <w:proofErr w:type="spellStart"/>
      <w:r w:rsidR="000F525E" w:rsidRPr="00AA7C3F">
        <w:rPr>
          <w:rFonts w:cs="Arial"/>
          <w:i/>
          <w:iCs/>
        </w:rPr>
        <w:t>Vietgone</w:t>
      </w:r>
      <w:proofErr w:type="spellEnd"/>
      <w:r w:rsidR="000F525E" w:rsidRPr="000F525E">
        <w:rPr>
          <w:rFonts w:cs="Arial"/>
        </w:rPr>
        <w:t xml:space="preserve"> (with fu-GEN/ Hope and Hell</w:t>
      </w:r>
      <w:r w:rsidR="000F525E" w:rsidRPr="00AA7C3F">
        <w:rPr>
          <w:rFonts w:cs="Arial"/>
          <w:i/>
          <w:iCs/>
        </w:rPr>
        <w:t xml:space="preserve">), Hand to God, Private Lives, Gone With the Wind, </w:t>
      </w:r>
      <w:r w:rsidR="000F525E" w:rsidRPr="00AA7C3F">
        <w:rPr>
          <w:rFonts w:cs="Arial"/>
          <w:i/>
          <w:iCs/>
        </w:rPr>
        <w:lastRenderedPageBreak/>
        <w:t>August: Osage County, Romeo and Juliet, The Seafarer. Actor: The Three Musketeers, Alice Through the Looking-Glass, Top Girls.</w:t>
      </w:r>
    </w:p>
    <w:p w14:paraId="3691BA83" w14:textId="006E7FB0" w:rsidR="008B1FB2" w:rsidRDefault="008B1FB2" w:rsidP="008B1FB2">
      <w:pPr>
        <w:spacing w:after="0" w:line="360" w:lineRule="auto"/>
        <w:rPr>
          <w:rFonts w:cs="Arial"/>
          <w:i/>
          <w:iCs/>
        </w:rPr>
      </w:pPr>
      <w:r>
        <w:rPr>
          <w:rFonts w:cs="Arial"/>
          <w:b/>
          <w:bCs/>
        </w:rPr>
        <w:t>Other Theatre</w:t>
      </w:r>
      <w:r w:rsidRPr="00524996">
        <w:rPr>
          <w:rFonts w:cs="Arial"/>
          <w:i/>
          <w:iCs/>
        </w:rPr>
        <w:t> </w:t>
      </w:r>
      <w:r w:rsidR="000F525E" w:rsidRPr="000F525E">
        <w:rPr>
          <w:rFonts w:cs="Arial"/>
        </w:rPr>
        <w:t xml:space="preserve">Fight Director (selected): </w:t>
      </w:r>
      <w:r w:rsidR="000F525E" w:rsidRPr="00AA7C3F">
        <w:rPr>
          <w:rFonts w:cs="Arial"/>
          <w:i/>
          <w:iCs/>
        </w:rPr>
        <w:t>Macbeth</w:t>
      </w:r>
      <w:r w:rsidR="000F525E" w:rsidRPr="000F525E">
        <w:rPr>
          <w:rFonts w:cs="Arial"/>
        </w:rPr>
        <w:t xml:space="preserve"> (Bard on the Beach); Indigenous Playwrights New Works Workshop (PTC – Vancouver); </w:t>
      </w:r>
      <w:r w:rsidR="000F525E" w:rsidRPr="00AA7C3F">
        <w:rPr>
          <w:rFonts w:cs="Arial"/>
          <w:i/>
          <w:iCs/>
        </w:rPr>
        <w:t>Beauty and the Beast</w:t>
      </w:r>
      <w:r w:rsidR="000F525E" w:rsidRPr="000F525E">
        <w:rPr>
          <w:rFonts w:cs="Arial"/>
        </w:rPr>
        <w:t xml:space="preserve"> (Rainbow); </w:t>
      </w:r>
      <w:r w:rsidR="000F525E" w:rsidRPr="00AA7C3F">
        <w:rPr>
          <w:rFonts w:cs="Arial"/>
          <w:i/>
          <w:iCs/>
        </w:rPr>
        <w:t>The Flood Thereafter</w:t>
      </w:r>
      <w:r w:rsidR="000F525E" w:rsidRPr="000F525E">
        <w:rPr>
          <w:rFonts w:cs="Arial"/>
        </w:rPr>
        <w:t xml:space="preserve"> (CS); </w:t>
      </w:r>
      <w:r w:rsidR="000F525E" w:rsidRPr="00AA7C3F">
        <w:rPr>
          <w:rFonts w:cs="Arial"/>
          <w:i/>
          <w:iCs/>
        </w:rPr>
        <w:t>Don Giovanni</w:t>
      </w:r>
      <w:r w:rsidR="000F525E" w:rsidRPr="000F525E">
        <w:rPr>
          <w:rFonts w:cs="Arial"/>
        </w:rPr>
        <w:t xml:space="preserve"> (Manitoba Opera); </w:t>
      </w:r>
      <w:r w:rsidR="000F525E" w:rsidRPr="00AA7C3F">
        <w:rPr>
          <w:rFonts w:cs="Arial"/>
          <w:i/>
          <w:iCs/>
        </w:rPr>
        <w:t>Macbeth, The Merry Wives of Windsor, The Taming of the Shrew</w:t>
      </w:r>
      <w:r w:rsidR="000F525E" w:rsidRPr="000F525E">
        <w:rPr>
          <w:rFonts w:cs="Arial"/>
        </w:rPr>
        <w:t xml:space="preserve"> (SIR); </w:t>
      </w:r>
      <w:r w:rsidR="000F525E" w:rsidRPr="00AA7C3F">
        <w:rPr>
          <w:rFonts w:cs="Arial"/>
          <w:i/>
          <w:iCs/>
        </w:rPr>
        <w:t xml:space="preserve">Prairie Nurse </w:t>
      </w:r>
      <w:r w:rsidR="000F525E" w:rsidRPr="000F525E">
        <w:rPr>
          <w:rFonts w:cs="Arial"/>
        </w:rPr>
        <w:t>(PTE).</w:t>
      </w:r>
    </w:p>
    <w:p w14:paraId="0FAD16B9" w14:textId="27E315A2" w:rsidR="008B1FB2" w:rsidRPr="00524996" w:rsidRDefault="008B1FB2" w:rsidP="008B1FB2">
      <w:pPr>
        <w:spacing w:after="0" w:line="360" w:lineRule="auto"/>
        <w:rPr>
          <w:rFonts w:cs="Arial"/>
        </w:rPr>
      </w:pPr>
      <w:r w:rsidRPr="00524996">
        <w:rPr>
          <w:rFonts w:cs="Arial"/>
          <w:b/>
          <w:bCs/>
        </w:rPr>
        <w:t>T</w:t>
      </w:r>
      <w:r w:rsidR="000F525E">
        <w:rPr>
          <w:rFonts w:cs="Arial"/>
          <w:b/>
          <w:bCs/>
        </w:rPr>
        <w:t>eaching</w:t>
      </w:r>
      <w:r w:rsidRPr="00524996">
        <w:rPr>
          <w:rFonts w:cs="Arial"/>
          <w:b/>
          <w:bCs/>
        </w:rPr>
        <w:t> </w:t>
      </w:r>
      <w:r w:rsidR="000F525E" w:rsidRPr="000F525E">
        <w:rPr>
          <w:rFonts w:cs="Arial"/>
        </w:rPr>
        <w:t>U of Winnipeg, U of Manitoba, Trinity Western, Simon Fraser University, Kansas State University.</w:t>
      </w:r>
    </w:p>
    <w:p w14:paraId="4CA23186" w14:textId="77777777" w:rsidR="000F525E" w:rsidRDefault="008B1FB2" w:rsidP="00D322F2">
      <w:pPr>
        <w:spacing w:after="0" w:line="360" w:lineRule="auto"/>
        <w:rPr>
          <w:rFonts w:cs="Arial"/>
        </w:rPr>
      </w:pPr>
      <w:r>
        <w:rPr>
          <w:rFonts w:cs="Arial"/>
          <w:b/>
          <w:bCs/>
        </w:rPr>
        <w:t>Et Cetera</w:t>
      </w:r>
      <w:r w:rsidRPr="00524996">
        <w:rPr>
          <w:rFonts w:cs="Arial"/>
        </w:rPr>
        <w:t> </w:t>
      </w:r>
      <w:r w:rsidR="000F525E" w:rsidRPr="000F525E">
        <w:rPr>
          <w:rFonts w:cs="Arial"/>
        </w:rPr>
        <w:t>Jacqueline was a founding member of the Canadian Comedy Award- nominated sketch group Hot Thespian Action.</w:t>
      </w:r>
    </w:p>
    <w:p w14:paraId="66796FCF" w14:textId="6CB21CCC" w:rsidR="008B1FB2" w:rsidRPr="00D322F2" w:rsidRDefault="000F525E" w:rsidP="00D322F2">
      <w:pPr>
        <w:spacing w:after="0" w:line="360" w:lineRule="auto"/>
        <w:rPr>
          <w:rFonts w:cs="Arial"/>
          <w:b/>
          <w:bCs/>
        </w:rPr>
      </w:pPr>
      <w:r>
        <w:rPr>
          <w:rFonts w:cs="Arial"/>
          <w:b/>
          <w:bCs/>
        </w:rPr>
        <w:t>Sharon Bajer</w:t>
      </w:r>
    </w:p>
    <w:p w14:paraId="09F775DF" w14:textId="67FE5EFD" w:rsidR="00D322F2" w:rsidRDefault="008B1FB2" w:rsidP="008B1FB2">
      <w:pPr>
        <w:spacing w:after="0" w:line="360" w:lineRule="auto"/>
        <w:rPr>
          <w:rFonts w:cs="Arial"/>
          <w:i/>
          <w:iCs/>
        </w:rPr>
      </w:pPr>
      <w:r>
        <w:rPr>
          <w:rFonts w:cs="Arial"/>
          <w:b/>
          <w:bCs/>
        </w:rPr>
        <w:t>Royal MTC</w:t>
      </w:r>
      <w:r w:rsidRPr="00524996">
        <w:rPr>
          <w:rFonts w:cs="Arial"/>
          <w:i/>
          <w:iCs/>
        </w:rPr>
        <w:t> </w:t>
      </w:r>
      <w:r w:rsidR="00AA7C3F" w:rsidRPr="00AA7C3F">
        <w:rPr>
          <w:rFonts w:cs="Arial"/>
        </w:rPr>
        <w:t>Actor:</w:t>
      </w:r>
      <w:r w:rsidR="00AA7C3F" w:rsidRPr="00AA7C3F">
        <w:rPr>
          <w:rFonts w:cs="Arial"/>
          <w:i/>
          <w:iCs/>
        </w:rPr>
        <w:t xml:space="preserve"> Casey and Diana </w:t>
      </w:r>
      <w:r w:rsidR="00AA7C3F" w:rsidRPr="00AA7C3F">
        <w:rPr>
          <w:rFonts w:cs="Arial"/>
        </w:rPr>
        <w:t>(with TA),</w:t>
      </w:r>
      <w:r w:rsidR="00AA7C3F" w:rsidRPr="00AA7C3F">
        <w:rPr>
          <w:rFonts w:cs="Arial"/>
          <w:i/>
          <w:iCs/>
        </w:rPr>
        <w:t xml:space="preserve"> Clue </w:t>
      </w:r>
      <w:r w:rsidR="00AA7C3F" w:rsidRPr="00AA7C3F">
        <w:rPr>
          <w:rFonts w:cs="Arial"/>
        </w:rPr>
        <w:t xml:space="preserve">(with Grand), </w:t>
      </w:r>
      <w:r w:rsidR="00AA7C3F" w:rsidRPr="00AA7C3F">
        <w:rPr>
          <w:rFonts w:cs="Arial"/>
          <w:i/>
          <w:iCs/>
        </w:rPr>
        <w:t xml:space="preserve">The Three Musketeers, Sense and Sensibility, Kill Me Now </w:t>
      </w:r>
      <w:r w:rsidR="00AA7C3F" w:rsidRPr="00AA7C3F">
        <w:rPr>
          <w:rFonts w:cs="Arial"/>
        </w:rPr>
        <w:t>(with NAC),</w:t>
      </w:r>
      <w:r w:rsidR="00AA7C3F" w:rsidRPr="00AA7C3F">
        <w:rPr>
          <w:rFonts w:cs="Arial"/>
          <w:i/>
          <w:iCs/>
        </w:rPr>
        <w:t xml:space="preserve"> Hand to God, Late Company, The Seagull, A Christmas Story, August: Osage County, The </w:t>
      </w:r>
      <w:proofErr w:type="spellStart"/>
      <w:r w:rsidR="00AA7C3F" w:rsidRPr="00AA7C3F">
        <w:rPr>
          <w:rFonts w:cs="Arial"/>
          <w:i/>
          <w:iCs/>
        </w:rPr>
        <w:t>Penelopiad</w:t>
      </w:r>
      <w:proofErr w:type="spellEnd"/>
      <w:r w:rsidR="00AA7C3F" w:rsidRPr="00AA7C3F">
        <w:rPr>
          <w:rFonts w:cs="Arial"/>
          <w:i/>
          <w:iCs/>
        </w:rPr>
        <w:t>, Top Girls, Steel Magnolias, Humble Boy, Of Mice and Men, Angels in America, Les Belles-</w:t>
      </w:r>
      <w:proofErr w:type="spellStart"/>
      <w:r w:rsidR="00AA7C3F" w:rsidRPr="00AA7C3F">
        <w:rPr>
          <w:rFonts w:cs="Arial"/>
          <w:i/>
          <w:iCs/>
        </w:rPr>
        <w:t>Soeurs</w:t>
      </w:r>
      <w:proofErr w:type="spellEnd"/>
      <w:r w:rsidR="00AA7C3F" w:rsidRPr="00AA7C3F">
        <w:rPr>
          <w:rFonts w:cs="Arial"/>
          <w:i/>
          <w:iCs/>
        </w:rPr>
        <w:t xml:space="preserve">, Our Country’s Good. </w:t>
      </w:r>
      <w:r w:rsidR="00AA7C3F" w:rsidRPr="00AA7C3F">
        <w:rPr>
          <w:rFonts w:cs="Arial"/>
        </w:rPr>
        <w:t xml:space="preserve">Intimacy Director: </w:t>
      </w:r>
      <w:r w:rsidR="00AA7C3F" w:rsidRPr="00AA7C3F">
        <w:rPr>
          <w:rFonts w:cs="Arial"/>
          <w:i/>
          <w:iCs/>
        </w:rPr>
        <w:t>The Piano Teacher, The Mountaintop, Clue (with Grand), Sexual Misconduct of the Middle Classes, Into the Woods, New.</w:t>
      </w:r>
    </w:p>
    <w:p w14:paraId="54F90AE9" w14:textId="77777777" w:rsidR="000F525E" w:rsidRDefault="008B1FB2" w:rsidP="008B1FB2">
      <w:pPr>
        <w:spacing w:after="0" w:line="360" w:lineRule="auto"/>
        <w:rPr>
          <w:rFonts w:cs="Arial"/>
          <w:i/>
          <w:iCs/>
        </w:rPr>
      </w:pPr>
      <w:r>
        <w:rPr>
          <w:rFonts w:cs="Arial"/>
          <w:b/>
          <w:bCs/>
        </w:rPr>
        <w:t>Other Theatre</w:t>
      </w:r>
      <w:r w:rsidRPr="00524996">
        <w:rPr>
          <w:rFonts w:cs="Arial"/>
          <w:i/>
          <w:iCs/>
        </w:rPr>
        <w:t> </w:t>
      </w:r>
      <w:r w:rsidR="000F525E" w:rsidRPr="00AA7C3F">
        <w:rPr>
          <w:rFonts w:cs="Arial"/>
        </w:rPr>
        <w:t>Afterlight (The Keep/ Rainbow);</w:t>
      </w:r>
      <w:r w:rsidR="000F525E" w:rsidRPr="000F525E">
        <w:rPr>
          <w:rFonts w:cs="Arial"/>
          <w:i/>
          <w:iCs/>
        </w:rPr>
        <w:t xml:space="preserve"> The Outside Inn </w:t>
      </w:r>
      <w:r w:rsidR="000F525E" w:rsidRPr="00AA7C3F">
        <w:rPr>
          <w:rFonts w:cs="Arial"/>
        </w:rPr>
        <w:t>(PTE);</w:t>
      </w:r>
      <w:r w:rsidR="000F525E" w:rsidRPr="000F525E">
        <w:rPr>
          <w:rFonts w:cs="Arial"/>
          <w:i/>
          <w:iCs/>
        </w:rPr>
        <w:t xml:space="preserve"> The Wizard of Oz </w:t>
      </w:r>
      <w:r w:rsidR="000F525E" w:rsidRPr="00AA7C3F">
        <w:rPr>
          <w:rFonts w:cs="Arial"/>
        </w:rPr>
        <w:t>(Rainbow).</w:t>
      </w:r>
    </w:p>
    <w:p w14:paraId="1BF3ED2D" w14:textId="41CCFE75" w:rsidR="00D322F2" w:rsidRDefault="008B1FB2" w:rsidP="008B1FB2">
      <w:pPr>
        <w:spacing w:after="0" w:line="360" w:lineRule="auto"/>
        <w:rPr>
          <w:rFonts w:cs="Arial"/>
        </w:rPr>
      </w:pPr>
      <w:r w:rsidRPr="00524996">
        <w:rPr>
          <w:rFonts w:cs="Arial"/>
          <w:b/>
          <w:bCs/>
        </w:rPr>
        <w:t>T</w:t>
      </w:r>
      <w:r w:rsidR="000F525E">
        <w:rPr>
          <w:rFonts w:cs="Arial"/>
          <w:b/>
          <w:bCs/>
        </w:rPr>
        <w:t>rain</w:t>
      </w:r>
      <w:r w:rsidR="00D322F2">
        <w:rPr>
          <w:rFonts w:cs="Arial"/>
          <w:b/>
          <w:bCs/>
        </w:rPr>
        <w:t>i</w:t>
      </w:r>
      <w:r>
        <w:rPr>
          <w:rFonts w:cs="Arial"/>
          <w:b/>
          <w:bCs/>
        </w:rPr>
        <w:t>ng</w:t>
      </w:r>
      <w:r w:rsidRPr="00524996">
        <w:rPr>
          <w:rFonts w:cs="Arial"/>
          <w:b/>
          <w:bCs/>
        </w:rPr>
        <w:t> </w:t>
      </w:r>
      <w:r w:rsidR="00954D11" w:rsidRPr="00954D11">
        <w:rPr>
          <w:rFonts w:cs="Arial"/>
        </w:rPr>
        <w:t xml:space="preserve">Studio 58, Michael Langham Directing Program </w:t>
      </w:r>
      <w:r w:rsidR="00954D11" w:rsidRPr="00954D11">
        <w:rPr>
          <w:rFonts w:cs="Arial"/>
        </w:rPr>
        <w:lastRenderedPageBreak/>
        <w:t>(Stratford). Certified Intimacy Director (IDC).</w:t>
      </w:r>
    </w:p>
    <w:p w14:paraId="7BC162C8" w14:textId="0D5DD52F" w:rsidR="00954D11" w:rsidRPr="00AA7C3F" w:rsidRDefault="00954D11" w:rsidP="008B1FB2">
      <w:pPr>
        <w:spacing w:after="0" w:line="360" w:lineRule="auto"/>
        <w:rPr>
          <w:rFonts w:cs="Arial"/>
          <w:i/>
          <w:iCs/>
        </w:rPr>
      </w:pPr>
      <w:r>
        <w:rPr>
          <w:rFonts w:cs="Arial"/>
          <w:b/>
          <w:bCs/>
        </w:rPr>
        <w:t xml:space="preserve">Film/TV </w:t>
      </w:r>
      <w:r w:rsidRPr="00954D11">
        <w:rPr>
          <w:rFonts w:cs="Arial"/>
        </w:rPr>
        <w:t xml:space="preserve">Recent acting projects include a recurring role on the upcoming NETFLIX series </w:t>
      </w:r>
      <w:r w:rsidRPr="00AA7C3F">
        <w:rPr>
          <w:rFonts w:cs="Arial"/>
          <w:i/>
          <w:iCs/>
        </w:rPr>
        <w:t>Little House on the Prairie</w:t>
      </w:r>
      <w:r w:rsidRPr="00954D11">
        <w:rPr>
          <w:rFonts w:cs="Arial"/>
        </w:rPr>
        <w:t xml:space="preserve">, the new horror flick </w:t>
      </w:r>
      <w:r w:rsidRPr="00AA7C3F">
        <w:rPr>
          <w:rFonts w:cs="Arial"/>
          <w:i/>
          <w:iCs/>
        </w:rPr>
        <w:t>Silent Night, Deadly</w:t>
      </w:r>
      <w:r w:rsidRPr="00954D11">
        <w:rPr>
          <w:rFonts w:cs="Arial"/>
        </w:rPr>
        <w:t xml:space="preserve"> </w:t>
      </w:r>
      <w:r w:rsidRPr="00AA7C3F">
        <w:rPr>
          <w:rFonts w:cs="Arial"/>
          <w:i/>
          <w:iCs/>
        </w:rPr>
        <w:t xml:space="preserve">Night </w:t>
      </w:r>
      <w:r w:rsidRPr="00954D11">
        <w:rPr>
          <w:rFonts w:cs="Arial"/>
        </w:rPr>
        <w:t xml:space="preserve">and the upcoming Paramount curling movie </w:t>
      </w:r>
      <w:r w:rsidRPr="00AA7C3F">
        <w:rPr>
          <w:rFonts w:cs="Arial"/>
          <w:i/>
          <w:iCs/>
        </w:rPr>
        <w:t>Sticks and Stones.</w:t>
      </w:r>
    </w:p>
    <w:p w14:paraId="032C8EB0" w14:textId="5DE91C22" w:rsidR="00D322F2" w:rsidRDefault="008B1FB2" w:rsidP="008B1FB2">
      <w:pPr>
        <w:spacing w:after="0" w:line="360" w:lineRule="auto"/>
        <w:rPr>
          <w:rFonts w:cs="Arial"/>
        </w:rPr>
      </w:pPr>
      <w:r>
        <w:rPr>
          <w:rFonts w:cs="Arial"/>
          <w:b/>
          <w:bCs/>
        </w:rPr>
        <w:t>Et Cetera</w:t>
      </w:r>
      <w:r w:rsidRPr="00524996">
        <w:rPr>
          <w:rFonts w:cs="Arial"/>
        </w:rPr>
        <w:t> </w:t>
      </w:r>
      <w:r w:rsidR="00954D11" w:rsidRPr="00954D11">
        <w:rPr>
          <w:rFonts w:cs="Arial"/>
        </w:rPr>
        <w:t>Recipient of ACTRA National’s 2025 Visionary Award and will be directing Jesus Christ Superstar at Rainbow Stage this summer! SHARONBAJER.CA</w:t>
      </w:r>
    </w:p>
    <w:p w14:paraId="57E4052F" w14:textId="77777777" w:rsidR="00954D11" w:rsidRPr="0007096C" w:rsidRDefault="00954D11" w:rsidP="008B1FB2">
      <w:pPr>
        <w:spacing w:after="0" w:line="360" w:lineRule="auto"/>
        <w:rPr>
          <w:rFonts w:cs="Arial"/>
        </w:rPr>
      </w:pPr>
    </w:p>
    <w:p w14:paraId="15AF360A" w14:textId="3088E781" w:rsidR="008B1FB2" w:rsidRPr="0007096C" w:rsidRDefault="00954D11" w:rsidP="008B1FB2">
      <w:pPr>
        <w:pStyle w:val="Heading4"/>
        <w:spacing w:before="0" w:after="0" w:line="360" w:lineRule="auto"/>
        <w:rPr>
          <w:rFonts w:cs="Arial"/>
          <w:color w:val="auto"/>
        </w:rPr>
      </w:pPr>
      <w:r>
        <w:rPr>
          <w:rFonts w:cs="Arial"/>
          <w:color w:val="auto"/>
        </w:rPr>
        <w:t>Jane Gooderham</w:t>
      </w:r>
    </w:p>
    <w:p w14:paraId="0301FC21" w14:textId="60E6F2F1" w:rsidR="00D322F2" w:rsidRPr="00AA7C3F" w:rsidRDefault="008B1FB2" w:rsidP="008B1FB2">
      <w:pPr>
        <w:spacing w:after="0" w:line="360" w:lineRule="auto"/>
        <w:rPr>
          <w:rFonts w:cs="Arial"/>
          <w:i/>
          <w:iCs/>
        </w:rPr>
      </w:pPr>
      <w:r>
        <w:rPr>
          <w:rFonts w:cs="Arial"/>
          <w:b/>
          <w:bCs/>
        </w:rPr>
        <w:t>Royal</w:t>
      </w:r>
      <w:r w:rsidR="00954D11">
        <w:rPr>
          <w:rFonts w:cs="Arial"/>
          <w:b/>
          <w:bCs/>
        </w:rPr>
        <w:t xml:space="preserve"> MTC</w:t>
      </w:r>
      <w:r>
        <w:rPr>
          <w:rFonts w:cs="Arial"/>
          <w:b/>
          <w:bCs/>
        </w:rPr>
        <w:t xml:space="preserve"> </w:t>
      </w:r>
      <w:r w:rsidR="00954D11" w:rsidRPr="00AA7C3F">
        <w:rPr>
          <w:rFonts w:cs="Arial"/>
          <w:i/>
          <w:iCs/>
        </w:rPr>
        <w:t>The Lehman Trilogy</w:t>
      </w:r>
    </w:p>
    <w:p w14:paraId="4407CF00" w14:textId="77777777" w:rsidR="00954D11" w:rsidRDefault="008B1FB2" w:rsidP="008B1FB2">
      <w:pPr>
        <w:spacing w:after="0" w:line="360" w:lineRule="auto"/>
        <w:rPr>
          <w:rFonts w:cs="Arial"/>
        </w:rPr>
      </w:pPr>
      <w:r>
        <w:rPr>
          <w:rFonts w:cs="Arial"/>
          <w:b/>
          <w:bCs/>
        </w:rPr>
        <w:t>Other Theatre</w:t>
      </w:r>
      <w:r w:rsidRPr="00524996">
        <w:rPr>
          <w:rFonts w:cs="Arial"/>
          <w:i/>
          <w:iCs/>
        </w:rPr>
        <w:t> </w:t>
      </w:r>
      <w:r w:rsidR="00954D11" w:rsidRPr="00954D11">
        <w:rPr>
          <w:rFonts w:cs="Arial"/>
        </w:rPr>
        <w:t xml:space="preserve">Stratford Festival (21 seasons); </w:t>
      </w:r>
      <w:r w:rsidR="00954D11" w:rsidRPr="00AA7C3F">
        <w:rPr>
          <w:rFonts w:cs="Arial"/>
          <w:i/>
          <w:iCs/>
        </w:rPr>
        <w:t>My Name is Lucy Barton, The Lehman Trilogy, Fall On Your Knees, London Road</w:t>
      </w:r>
      <w:r w:rsidR="00954D11" w:rsidRPr="00954D11">
        <w:rPr>
          <w:rFonts w:cs="Arial"/>
        </w:rPr>
        <w:t xml:space="preserve"> (CS); </w:t>
      </w:r>
      <w:r w:rsidR="00954D11" w:rsidRPr="00AA7C3F">
        <w:rPr>
          <w:rFonts w:cs="Arial"/>
          <w:i/>
          <w:iCs/>
        </w:rPr>
        <w:t>&amp; Juliet, Harry Potter and the Cursed Child, The Lord of the Rings</w:t>
      </w:r>
      <w:r w:rsidR="00954D11" w:rsidRPr="00954D11">
        <w:rPr>
          <w:rFonts w:cs="Arial"/>
        </w:rPr>
        <w:t xml:space="preserve"> (Mirvish); </w:t>
      </w:r>
      <w:r w:rsidR="00954D11" w:rsidRPr="00AA7C3F">
        <w:rPr>
          <w:rFonts w:cs="Arial"/>
          <w:i/>
          <w:iCs/>
        </w:rPr>
        <w:t>Infinite Life</w:t>
      </w:r>
      <w:r w:rsidR="00954D11" w:rsidRPr="00954D11">
        <w:rPr>
          <w:rFonts w:cs="Arial"/>
        </w:rPr>
        <w:t xml:space="preserve"> </w:t>
      </w:r>
      <w:r w:rsidR="00954D11" w:rsidRPr="00954D11">
        <w:rPr>
          <w:rFonts w:cs="Arial"/>
        </w:rPr>
        <w:t xml:space="preserve">(Coalmine); </w:t>
      </w:r>
      <w:r w:rsidR="00954D11" w:rsidRPr="00AA7C3F">
        <w:rPr>
          <w:rFonts w:cs="Arial"/>
          <w:i/>
          <w:iCs/>
        </w:rPr>
        <w:t>War Horse, The Curious Incident of the Dog in the Night-Time</w:t>
      </w:r>
      <w:r w:rsidR="00954D11" w:rsidRPr="00954D11">
        <w:rPr>
          <w:rFonts w:cs="Arial"/>
        </w:rPr>
        <w:t xml:space="preserve"> (</w:t>
      </w:r>
      <w:proofErr w:type="spellStart"/>
      <w:r w:rsidR="00954D11" w:rsidRPr="00954D11">
        <w:rPr>
          <w:rFonts w:cs="Arial"/>
        </w:rPr>
        <w:t>RNT</w:t>
      </w:r>
      <w:proofErr w:type="spellEnd"/>
      <w:r w:rsidR="00954D11" w:rsidRPr="00954D11">
        <w:rPr>
          <w:rFonts w:cs="Arial"/>
        </w:rPr>
        <w:t xml:space="preserve">/Mirvish); </w:t>
      </w:r>
      <w:r w:rsidR="00954D11" w:rsidRPr="00AA7C3F">
        <w:rPr>
          <w:rFonts w:cs="Arial"/>
          <w:i/>
          <w:iCs/>
        </w:rPr>
        <w:t>Matilda The Musical</w:t>
      </w:r>
      <w:r w:rsidR="00954D11" w:rsidRPr="00954D11">
        <w:rPr>
          <w:rFonts w:cs="Arial"/>
        </w:rPr>
        <w:t xml:space="preserve"> (RSC/Mirvish); </w:t>
      </w:r>
      <w:r w:rsidR="00954D11" w:rsidRPr="00AA7C3F">
        <w:rPr>
          <w:rFonts w:cs="Arial"/>
          <w:i/>
          <w:iCs/>
        </w:rPr>
        <w:t>Oroonoko, Chair</w:t>
      </w:r>
      <w:r w:rsidR="00954D11" w:rsidRPr="00954D11">
        <w:rPr>
          <w:rFonts w:cs="Arial"/>
        </w:rPr>
        <w:t xml:space="preserve"> (Theatre for a New Audience, New York).</w:t>
      </w:r>
    </w:p>
    <w:p w14:paraId="39BEF417" w14:textId="3BD44284" w:rsidR="00954D11" w:rsidRPr="00954D11" w:rsidRDefault="00954D11" w:rsidP="008B1FB2">
      <w:pPr>
        <w:spacing w:after="0" w:line="360" w:lineRule="auto"/>
        <w:rPr>
          <w:rFonts w:cs="Arial"/>
        </w:rPr>
      </w:pPr>
      <w:r>
        <w:rPr>
          <w:rFonts w:cs="Arial"/>
          <w:b/>
          <w:bCs/>
        </w:rPr>
        <w:t xml:space="preserve">TV </w:t>
      </w:r>
      <w:r w:rsidRPr="00AA7C3F">
        <w:rPr>
          <w:rFonts w:cs="Arial"/>
          <w:i/>
          <w:iCs/>
        </w:rPr>
        <w:t>Star Trek: Strange New Worlds</w:t>
      </w:r>
      <w:r w:rsidRPr="00954D11">
        <w:rPr>
          <w:rFonts w:cs="Arial"/>
        </w:rPr>
        <w:t xml:space="preserve"> (Paramount); </w:t>
      </w:r>
      <w:r w:rsidRPr="00AA7C3F">
        <w:rPr>
          <w:rFonts w:cs="Arial"/>
          <w:i/>
          <w:iCs/>
        </w:rPr>
        <w:t>Gwen Shamblin</w:t>
      </w:r>
      <w:r w:rsidRPr="00954D11">
        <w:rPr>
          <w:rFonts w:cs="Arial"/>
        </w:rPr>
        <w:t xml:space="preserve"> (Lifetime); </w:t>
      </w:r>
      <w:r w:rsidRPr="00AA7C3F">
        <w:rPr>
          <w:rFonts w:cs="Arial"/>
          <w:i/>
          <w:iCs/>
        </w:rPr>
        <w:t>Good Sam</w:t>
      </w:r>
      <w:r w:rsidRPr="00954D11">
        <w:rPr>
          <w:rFonts w:cs="Arial"/>
        </w:rPr>
        <w:t xml:space="preserve"> (CBS); </w:t>
      </w:r>
      <w:r w:rsidRPr="00AA7C3F">
        <w:rPr>
          <w:rFonts w:cs="Arial"/>
          <w:i/>
          <w:iCs/>
        </w:rPr>
        <w:t>Reacher</w:t>
      </w:r>
      <w:r w:rsidRPr="00954D11">
        <w:rPr>
          <w:rFonts w:cs="Arial"/>
        </w:rPr>
        <w:t xml:space="preserve"> (Amazon); </w:t>
      </w:r>
      <w:r w:rsidRPr="00AA7C3F">
        <w:rPr>
          <w:rFonts w:cs="Arial"/>
          <w:i/>
          <w:iCs/>
        </w:rPr>
        <w:t>Republic of Doyle</w:t>
      </w:r>
      <w:r w:rsidRPr="00954D11">
        <w:rPr>
          <w:rFonts w:cs="Arial"/>
        </w:rPr>
        <w:t xml:space="preserve"> (CBC).</w:t>
      </w:r>
    </w:p>
    <w:p w14:paraId="4FF1B063" w14:textId="5532B517" w:rsidR="00D322F2" w:rsidRDefault="008B1FB2" w:rsidP="008B1FB2">
      <w:pPr>
        <w:spacing w:after="0" w:line="360" w:lineRule="auto"/>
        <w:rPr>
          <w:rFonts w:cs="Arial"/>
        </w:rPr>
      </w:pPr>
      <w:r w:rsidRPr="00524996">
        <w:rPr>
          <w:rFonts w:cs="Arial"/>
          <w:b/>
          <w:bCs/>
        </w:rPr>
        <w:t>T</w:t>
      </w:r>
      <w:r>
        <w:rPr>
          <w:rFonts w:cs="Arial"/>
          <w:b/>
          <w:bCs/>
        </w:rPr>
        <w:t>raining</w:t>
      </w:r>
      <w:r w:rsidR="00954D11">
        <w:rPr>
          <w:rFonts w:cs="Arial"/>
          <w:b/>
          <w:bCs/>
        </w:rPr>
        <w:t>/Teaching</w:t>
      </w:r>
      <w:r w:rsidRPr="00524996">
        <w:rPr>
          <w:rFonts w:cs="Arial"/>
          <w:b/>
          <w:bCs/>
        </w:rPr>
        <w:t> </w:t>
      </w:r>
      <w:r w:rsidR="00954D11" w:rsidRPr="00954D11">
        <w:rPr>
          <w:rFonts w:cs="Arial"/>
        </w:rPr>
        <w:t>Teaching: National Theatre School, Head of Voice; Birmingham Conservatory, Stratford Festival. Training: MA Voice, Royal Central School of Speech and Drama; Acting BA, Guildhall School of Music &amp; Drama.</w:t>
      </w:r>
    </w:p>
    <w:p w14:paraId="07ACA154" w14:textId="77777777" w:rsidR="00D322F2" w:rsidRDefault="00D322F2" w:rsidP="0007096C">
      <w:pPr>
        <w:spacing w:after="0" w:line="360" w:lineRule="auto"/>
        <w:rPr>
          <w:rFonts w:cs="Arial"/>
        </w:rPr>
      </w:pPr>
    </w:p>
    <w:p w14:paraId="04B5C80B" w14:textId="031F710D" w:rsidR="00D322F2" w:rsidRPr="0007096C" w:rsidRDefault="00954D11" w:rsidP="00D322F2">
      <w:pPr>
        <w:pStyle w:val="Heading4"/>
        <w:spacing w:before="0" w:after="0" w:line="360" w:lineRule="auto"/>
        <w:rPr>
          <w:rFonts w:cs="Arial"/>
          <w:color w:val="auto"/>
        </w:rPr>
      </w:pPr>
      <w:r>
        <w:rPr>
          <w:rFonts w:cs="Arial"/>
          <w:color w:val="auto"/>
        </w:rPr>
        <w:t>Ava Darrach-Gagnon</w:t>
      </w:r>
    </w:p>
    <w:p w14:paraId="2E9758A4" w14:textId="77777777" w:rsidR="00954D11" w:rsidRPr="00A46647" w:rsidRDefault="00D322F2" w:rsidP="00D322F2">
      <w:pPr>
        <w:spacing w:after="0" w:line="360" w:lineRule="auto"/>
        <w:rPr>
          <w:rFonts w:cs="Arial"/>
          <w:i/>
          <w:iCs/>
        </w:rPr>
      </w:pPr>
      <w:r>
        <w:rPr>
          <w:rFonts w:cs="Arial"/>
          <w:b/>
          <w:bCs/>
        </w:rPr>
        <w:t>Royal MTC</w:t>
      </w:r>
      <w:r w:rsidRPr="00524996">
        <w:rPr>
          <w:rFonts w:cs="Arial"/>
          <w:i/>
          <w:iCs/>
        </w:rPr>
        <w:t> </w:t>
      </w:r>
      <w:r w:rsidR="00954D11" w:rsidRPr="00954D11">
        <w:rPr>
          <w:rFonts w:cs="Arial"/>
        </w:rPr>
        <w:t xml:space="preserve"> 2024/25 National Mentorship Program</w:t>
      </w:r>
      <w:r w:rsidR="00954D11">
        <w:rPr>
          <w:rFonts w:cs="Arial"/>
        </w:rPr>
        <w:t xml:space="preserve"> in directing</w:t>
      </w:r>
      <w:r w:rsidR="00954D11" w:rsidRPr="00954D11">
        <w:rPr>
          <w:rFonts w:cs="Arial"/>
        </w:rPr>
        <w:t xml:space="preserve">. Performance: </w:t>
      </w:r>
      <w:r w:rsidR="00954D11" w:rsidRPr="00A46647">
        <w:rPr>
          <w:rFonts w:cs="Arial"/>
          <w:i/>
          <w:iCs/>
        </w:rPr>
        <w:t xml:space="preserve">Little Women, </w:t>
      </w:r>
      <w:r w:rsidR="00954D11" w:rsidRPr="00A46647">
        <w:rPr>
          <w:rFonts w:cs="Arial"/>
          <w:i/>
          <w:iCs/>
        </w:rPr>
        <w:lastRenderedPageBreak/>
        <w:t>Sense and Sensibility, Unnecessary Farce.</w:t>
      </w:r>
    </w:p>
    <w:p w14:paraId="036AC165" w14:textId="54FFCC70" w:rsidR="00954D11" w:rsidRDefault="00D322F2" w:rsidP="00D322F2">
      <w:pPr>
        <w:spacing w:after="0" w:line="360" w:lineRule="auto"/>
        <w:rPr>
          <w:rFonts w:cs="Arial"/>
        </w:rPr>
      </w:pPr>
      <w:r>
        <w:rPr>
          <w:rFonts w:cs="Arial"/>
          <w:b/>
          <w:bCs/>
        </w:rPr>
        <w:t>Other Theatre</w:t>
      </w:r>
      <w:r w:rsidRPr="00524996">
        <w:rPr>
          <w:rFonts w:cs="Arial"/>
          <w:i/>
          <w:iCs/>
        </w:rPr>
        <w:t> </w:t>
      </w:r>
      <w:r w:rsidR="00954D11" w:rsidRPr="00954D11">
        <w:rPr>
          <w:rFonts w:cs="Arial"/>
        </w:rPr>
        <w:t xml:space="preserve">Assistant Directing: </w:t>
      </w:r>
      <w:r w:rsidR="00954D11" w:rsidRPr="00A46647">
        <w:rPr>
          <w:rFonts w:cs="Arial"/>
          <w:i/>
          <w:iCs/>
        </w:rPr>
        <w:t>Blue Beads and Blueberries</w:t>
      </w:r>
      <w:r w:rsidR="00954D11" w:rsidRPr="00954D11">
        <w:rPr>
          <w:rFonts w:cs="Arial"/>
        </w:rPr>
        <w:t xml:space="preserve"> (</w:t>
      </w:r>
      <w:proofErr w:type="spellStart"/>
      <w:r w:rsidR="00954D11" w:rsidRPr="00954D11">
        <w:rPr>
          <w:rFonts w:cs="Arial"/>
        </w:rPr>
        <w:t>MTYP</w:t>
      </w:r>
      <w:proofErr w:type="spellEnd"/>
      <w:r w:rsidR="00954D11" w:rsidRPr="00954D11">
        <w:rPr>
          <w:rFonts w:cs="Arial"/>
        </w:rPr>
        <w:t xml:space="preserve">). Performance: </w:t>
      </w:r>
      <w:r w:rsidR="00954D11" w:rsidRPr="00A46647">
        <w:rPr>
          <w:rFonts w:cs="Arial"/>
          <w:i/>
          <w:iCs/>
        </w:rPr>
        <w:t>Serving Elizabeth</w:t>
      </w:r>
      <w:r w:rsidR="00954D11" w:rsidRPr="00954D11">
        <w:rPr>
          <w:rFonts w:cs="Arial"/>
        </w:rPr>
        <w:t xml:space="preserve"> (PTE); </w:t>
      </w:r>
      <w:r w:rsidR="00954D11" w:rsidRPr="00A46647">
        <w:rPr>
          <w:rFonts w:cs="Arial"/>
          <w:i/>
          <w:iCs/>
        </w:rPr>
        <w:t>The Winter’s Tale/Le</w:t>
      </w:r>
      <w:r w:rsidR="00954D11" w:rsidRPr="00954D11">
        <w:rPr>
          <w:rFonts w:cs="Arial"/>
        </w:rPr>
        <w:t xml:space="preserve"> </w:t>
      </w:r>
      <w:r w:rsidR="00954D11" w:rsidRPr="00AA7C3F">
        <w:rPr>
          <w:rFonts w:cs="Arial"/>
          <w:i/>
          <w:iCs/>
        </w:rPr>
        <w:t xml:space="preserve">conte </w:t>
      </w:r>
      <w:proofErr w:type="spellStart"/>
      <w:r w:rsidR="00954D11" w:rsidRPr="00AA7C3F">
        <w:rPr>
          <w:rFonts w:cs="Arial"/>
          <w:i/>
          <w:iCs/>
        </w:rPr>
        <w:t>d’hiver</w:t>
      </w:r>
      <w:proofErr w:type="spellEnd"/>
      <w:r w:rsidR="00954D11" w:rsidRPr="00954D11">
        <w:rPr>
          <w:rFonts w:cs="Arial"/>
        </w:rPr>
        <w:t xml:space="preserve"> (SIR/Cercle Molière); </w:t>
      </w:r>
      <w:r w:rsidR="00954D11" w:rsidRPr="00AA7C3F">
        <w:rPr>
          <w:rFonts w:cs="Arial"/>
          <w:i/>
          <w:iCs/>
        </w:rPr>
        <w:t xml:space="preserve">Come Wind Come Rain </w:t>
      </w:r>
      <w:r w:rsidR="00954D11" w:rsidRPr="00954D11">
        <w:rPr>
          <w:rFonts w:cs="Arial"/>
        </w:rPr>
        <w:t xml:space="preserve">(Free Theatre); </w:t>
      </w:r>
      <w:r w:rsidR="00954D11" w:rsidRPr="00AA7C3F">
        <w:rPr>
          <w:rFonts w:cs="Arial"/>
          <w:i/>
          <w:iCs/>
        </w:rPr>
        <w:t>Joe Job</w:t>
      </w:r>
      <w:r w:rsidR="00954D11" w:rsidRPr="00954D11">
        <w:rPr>
          <w:rFonts w:cs="Arial"/>
        </w:rPr>
        <w:t xml:space="preserve"> </w:t>
      </w:r>
    </w:p>
    <w:p w14:paraId="356B848E" w14:textId="3189E515" w:rsidR="00D322F2" w:rsidRDefault="00954D11" w:rsidP="00D322F2">
      <w:pPr>
        <w:spacing w:after="0" w:line="360" w:lineRule="auto"/>
        <w:rPr>
          <w:rFonts w:cs="Arial"/>
          <w:i/>
          <w:iCs/>
        </w:rPr>
      </w:pPr>
      <w:r w:rsidRPr="00954D11">
        <w:rPr>
          <w:rFonts w:cs="Arial"/>
        </w:rPr>
        <w:t>(Imaginary Productions).</w:t>
      </w:r>
    </w:p>
    <w:p w14:paraId="18468EE3" w14:textId="77777777" w:rsidR="00954D11" w:rsidRPr="00AA7C3F" w:rsidRDefault="00954D11" w:rsidP="00D322F2">
      <w:pPr>
        <w:spacing w:after="0" w:line="360" w:lineRule="auto"/>
        <w:rPr>
          <w:rFonts w:cs="Arial"/>
          <w:i/>
          <w:iCs/>
        </w:rPr>
      </w:pPr>
      <w:r>
        <w:rPr>
          <w:rFonts w:cs="Arial"/>
          <w:b/>
          <w:bCs/>
        </w:rPr>
        <w:t>Film/TV</w:t>
      </w:r>
      <w:r w:rsidR="00D322F2" w:rsidRPr="00524996">
        <w:rPr>
          <w:rFonts w:cs="Arial"/>
          <w:b/>
          <w:bCs/>
        </w:rPr>
        <w:t> </w:t>
      </w:r>
      <w:r w:rsidRPr="00AA7C3F">
        <w:rPr>
          <w:rFonts w:cs="Arial"/>
          <w:i/>
          <w:iCs/>
        </w:rPr>
        <w:t xml:space="preserve">Autumn at Apple Hill, Our Christmas Love Song, Journey Back to Christmas, Washed Away. </w:t>
      </w:r>
      <w:r w:rsidRPr="00954D11">
        <w:rPr>
          <w:rFonts w:cs="Arial"/>
        </w:rPr>
        <w:t xml:space="preserve">TV: </w:t>
      </w:r>
      <w:r w:rsidRPr="00AA7C3F">
        <w:rPr>
          <w:rFonts w:cs="Arial"/>
          <w:i/>
          <w:iCs/>
        </w:rPr>
        <w:t>Acting Good, Burden of Truth, Escape or Die.</w:t>
      </w:r>
      <w:r w:rsidRPr="00954D11">
        <w:rPr>
          <w:rFonts w:cs="Arial"/>
        </w:rPr>
        <w:t xml:space="preserve"> Stunt Performance: </w:t>
      </w:r>
      <w:r w:rsidRPr="00AA7C3F">
        <w:rPr>
          <w:rFonts w:cs="Arial"/>
          <w:i/>
          <w:iCs/>
        </w:rPr>
        <w:t>The Long Walk, Silent Night Deadly Night, A House of Fire.</w:t>
      </w:r>
    </w:p>
    <w:p w14:paraId="02AE86CE" w14:textId="42D46FF2" w:rsidR="00954D11" w:rsidRPr="00954D11" w:rsidRDefault="00954D11" w:rsidP="00D322F2">
      <w:pPr>
        <w:spacing w:after="0" w:line="360" w:lineRule="auto"/>
        <w:rPr>
          <w:rFonts w:cs="Arial"/>
        </w:rPr>
      </w:pPr>
      <w:r>
        <w:rPr>
          <w:rFonts w:cs="Arial"/>
          <w:b/>
          <w:bCs/>
        </w:rPr>
        <w:t>Training</w:t>
      </w:r>
      <w:r>
        <w:rPr>
          <w:rFonts w:cs="Arial"/>
        </w:rPr>
        <w:t xml:space="preserve"> </w:t>
      </w:r>
      <w:r w:rsidRPr="00954D11">
        <w:rPr>
          <w:rFonts w:cs="Arial"/>
        </w:rPr>
        <w:t>University of Winnipeg Acting: Honours.</w:t>
      </w:r>
    </w:p>
    <w:p w14:paraId="5D43494F" w14:textId="77777777" w:rsidR="00D322F2" w:rsidRDefault="00D322F2" w:rsidP="00D322F2">
      <w:pPr>
        <w:spacing w:after="0" w:line="360" w:lineRule="auto"/>
        <w:rPr>
          <w:rFonts w:cs="Arial"/>
        </w:rPr>
      </w:pPr>
      <w:r>
        <w:rPr>
          <w:rFonts w:cs="Arial"/>
          <w:b/>
          <w:bCs/>
        </w:rPr>
        <w:t>Et Cetera</w:t>
      </w:r>
      <w:r w:rsidRPr="00524996">
        <w:rPr>
          <w:rFonts w:cs="Arial"/>
        </w:rPr>
        <w:t> </w:t>
      </w:r>
      <w:r w:rsidR="00954D11" w:rsidRPr="00954D11">
        <w:rPr>
          <w:rFonts w:cs="Arial"/>
        </w:rPr>
        <w:t xml:space="preserve">Ava is a bilingual artist who has performed professionally in theatre and film for over 10 years. Alongside </w:t>
      </w:r>
      <w:r w:rsidR="00954D11" w:rsidRPr="00954D11">
        <w:rPr>
          <w:rFonts w:cs="Arial"/>
        </w:rPr>
        <w:t>acting and stunt work, she is thrilled to continue her creative endeavours through the art of directing. “So happy to be riding this train with such a wonderful group of people. And the biggest thank you to all my people, who have been an incredible support on this artistic ride.”</w:t>
      </w:r>
    </w:p>
    <w:p w14:paraId="1252DEBD" w14:textId="77777777" w:rsidR="00954D11" w:rsidRDefault="00954D11" w:rsidP="00D322F2">
      <w:pPr>
        <w:spacing w:after="0" w:line="360" w:lineRule="auto"/>
        <w:rPr>
          <w:rFonts w:cs="Arial"/>
        </w:rPr>
      </w:pPr>
    </w:p>
    <w:p w14:paraId="0BB6FE8F" w14:textId="078834AF" w:rsidR="00954D11" w:rsidRPr="0007096C" w:rsidRDefault="00954D11" w:rsidP="00954D11">
      <w:pPr>
        <w:pStyle w:val="Heading4"/>
        <w:spacing w:before="0" w:after="0" w:line="360" w:lineRule="auto"/>
        <w:rPr>
          <w:rFonts w:cs="Arial"/>
          <w:color w:val="auto"/>
        </w:rPr>
      </w:pPr>
      <w:r>
        <w:rPr>
          <w:rFonts w:cs="Arial"/>
          <w:color w:val="auto"/>
        </w:rPr>
        <w:t>Katherine Hochman</w:t>
      </w:r>
    </w:p>
    <w:p w14:paraId="06507E0F" w14:textId="3D88495C" w:rsidR="00954D11" w:rsidRDefault="00954D11" w:rsidP="00954D11">
      <w:pPr>
        <w:spacing w:after="0" w:line="360" w:lineRule="auto"/>
        <w:rPr>
          <w:rFonts w:cs="Arial"/>
        </w:rPr>
      </w:pPr>
      <w:r>
        <w:rPr>
          <w:rFonts w:cs="Arial"/>
          <w:b/>
          <w:bCs/>
        </w:rPr>
        <w:t>Royal MTC</w:t>
      </w:r>
      <w:r w:rsidRPr="00524996">
        <w:rPr>
          <w:rFonts w:cs="Arial"/>
          <w:i/>
          <w:iCs/>
        </w:rPr>
        <w:t> </w:t>
      </w:r>
      <w:r>
        <w:rPr>
          <w:rFonts w:cs="Arial"/>
        </w:rPr>
        <w:t>First engagement.</w:t>
      </w:r>
    </w:p>
    <w:p w14:paraId="2BD8A886" w14:textId="77777777" w:rsidR="00954D11" w:rsidRDefault="00954D11" w:rsidP="00954D11">
      <w:pPr>
        <w:spacing w:after="0" w:line="360" w:lineRule="auto"/>
        <w:rPr>
          <w:rFonts w:cs="Arial"/>
        </w:rPr>
      </w:pPr>
      <w:r>
        <w:rPr>
          <w:rFonts w:cs="Arial"/>
          <w:b/>
          <w:bCs/>
        </w:rPr>
        <w:t>Other Theatre</w:t>
      </w:r>
      <w:r w:rsidRPr="00524996">
        <w:rPr>
          <w:rFonts w:cs="Arial"/>
          <w:i/>
          <w:iCs/>
        </w:rPr>
        <w:t> </w:t>
      </w:r>
      <w:r w:rsidRPr="00954D11">
        <w:rPr>
          <w:rFonts w:cs="Arial"/>
        </w:rPr>
        <w:t xml:space="preserve">Costume Designer: </w:t>
      </w:r>
      <w:r w:rsidRPr="00A46647">
        <w:rPr>
          <w:rFonts w:cs="Arial"/>
          <w:i/>
          <w:iCs/>
        </w:rPr>
        <w:t>This is Not Me</w:t>
      </w:r>
      <w:r w:rsidRPr="00954D11">
        <w:rPr>
          <w:rFonts w:cs="Arial"/>
        </w:rPr>
        <w:t xml:space="preserve"> (Toronto Fringe Festival). Assistant Costume Designer: </w:t>
      </w:r>
      <w:r w:rsidRPr="00A46647">
        <w:rPr>
          <w:rFonts w:cs="Arial"/>
          <w:i/>
          <w:iCs/>
        </w:rPr>
        <w:t>Twelfth Night</w:t>
      </w:r>
      <w:r w:rsidRPr="00954D11">
        <w:rPr>
          <w:rFonts w:cs="Arial"/>
        </w:rPr>
        <w:t xml:space="preserve"> (Stratford). Costume and Props Assistant: </w:t>
      </w:r>
      <w:r w:rsidRPr="00A46647">
        <w:rPr>
          <w:rFonts w:cs="Arial"/>
          <w:i/>
          <w:iCs/>
        </w:rPr>
        <w:t>The Goat</w:t>
      </w:r>
      <w:r w:rsidRPr="00954D11">
        <w:rPr>
          <w:rFonts w:cs="Arial"/>
        </w:rPr>
        <w:t xml:space="preserve"> (Stratford). Costume and Props Designer: </w:t>
      </w:r>
      <w:r w:rsidRPr="00A46647">
        <w:rPr>
          <w:rFonts w:cs="Arial"/>
          <w:i/>
          <w:iCs/>
        </w:rPr>
        <w:t xml:space="preserve">Curse of The </w:t>
      </w:r>
      <w:proofErr w:type="spellStart"/>
      <w:r w:rsidRPr="00A46647">
        <w:rPr>
          <w:rFonts w:cs="Arial"/>
          <w:i/>
          <w:iCs/>
        </w:rPr>
        <w:t>Windhollow</w:t>
      </w:r>
      <w:proofErr w:type="spellEnd"/>
      <w:r w:rsidRPr="00A46647">
        <w:rPr>
          <w:rFonts w:cs="Arial"/>
          <w:i/>
          <w:iCs/>
        </w:rPr>
        <w:t xml:space="preserve"> </w:t>
      </w:r>
      <w:r w:rsidRPr="00954D11">
        <w:rPr>
          <w:rFonts w:cs="Arial"/>
        </w:rPr>
        <w:t xml:space="preserve">(Stage West Productions). Dresser: </w:t>
      </w:r>
      <w:r w:rsidRPr="00A46647">
        <w:rPr>
          <w:rFonts w:cs="Arial"/>
          <w:i/>
          <w:iCs/>
        </w:rPr>
        <w:t xml:space="preserve">Romeo and Juliet </w:t>
      </w:r>
      <w:r w:rsidRPr="00954D11">
        <w:rPr>
          <w:rFonts w:cs="Arial"/>
        </w:rPr>
        <w:t xml:space="preserve">(Dream in High Park); </w:t>
      </w:r>
      <w:r w:rsidRPr="00A46647">
        <w:rPr>
          <w:rFonts w:cs="Arial"/>
          <w:i/>
          <w:iCs/>
        </w:rPr>
        <w:t xml:space="preserve">Peter Pan, The Lion King, Moulin Rouge the Musical, TINA </w:t>
      </w:r>
      <w:r w:rsidRPr="00A46647">
        <w:rPr>
          <w:rFonts w:cs="Arial"/>
          <w:i/>
          <w:iCs/>
        </w:rPr>
        <w:lastRenderedPageBreak/>
        <w:t>– The Tina Turner Musical</w:t>
      </w:r>
      <w:r w:rsidRPr="00954D11">
        <w:rPr>
          <w:rFonts w:cs="Arial"/>
        </w:rPr>
        <w:t xml:space="preserve"> (Mirvish).</w:t>
      </w:r>
    </w:p>
    <w:p w14:paraId="3E68316C" w14:textId="77777777" w:rsidR="00954D11" w:rsidRDefault="00954D11" w:rsidP="00954D11">
      <w:pPr>
        <w:spacing w:after="0" w:line="360" w:lineRule="auto"/>
        <w:rPr>
          <w:rFonts w:cs="Arial"/>
        </w:rPr>
      </w:pPr>
      <w:r>
        <w:rPr>
          <w:rFonts w:cs="Arial"/>
          <w:b/>
          <w:bCs/>
        </w:rPr>
        <w:t>Film/TV</w:t>
      </w:r>
      <w:r w:rsidRPr="00524996">
        <w:rPr>
          <w:rFonts w:cs="Arial"/>
          <w:b/>
          <w:bCs/>
        </w:rPr>
        <w:t> </w:t>
      </w:r>
      <w:r w:rsidRPr="00954D11">
        <w:rPr>
          <w:rFonts w:cs="Arial"/>
        </w:rPr>
        <w:t>Costumes Apprentice: Murdoch Mysteries (CBC). Wardrobe Assistant: Duck and Cover.</w:t>
      </w:r>
    </w:p>
    <w:p w14:paraId="2378AEA9" w14:textId="37288294" w:rsidR="00954D11" w:rsidRDefault="00954D11" w:rsidP="00954D11">
      <w:pPr>
        <w:spacing w:after="0" w:line="360" w:lineRule="auto"/>
        <w:rPr>
          <w:rFonts w:cs="Arial"/>
        </w:rPr>
      </w:pPr>
      <w:r>
        <w:rPr>
          <w:rFonts w:cs="Arial"/>
          <w:b/>
          <w:bCs/>
        </w:rPr>
        <w:t>Training</w:t>
      </w:r>
      <w:r>
        <w:rPr>
          <w:rFonts w:cs="Arial"/>
        </w:rPr>
        <w:t xml:space="preserve"> </w:t>
      </w:r>
      <w:r w:rsidRPr="00954D11">
        <w:rPr>
          <w:rFonts w:cs="Arial"/>
        </w:rPr>
        <w:t>University of Guelph – Art History.</w:t>
      </w:r>
    </w:p>
    <w:p w14:paraId="6AB9AB89" w14:textId="77777777" w:rsidR="00954D11" w:rsidRDefault="00954D11" w:rsidP="00954D11">
      <w:pPr>
        <w:spacing w:after="0" w:line="360" w:lineRule="auto"/>
        <w:rPr>
          <w:rFonts w:cs="Arial"/>
        </w:rPr>
      </w:pPr>
    </w:p>
    <w:p w14:paraId="72E36C22" w14:textId="7FBF3EE6" w:rsidR="00954D11" w:rsidRPr="0007096C" w:rsidRDefault="00954D11" w:rsidP="00954D11">
      <w:pPr>
        <w:pStyle w:val="Heading4"/>
        <w:spacing w:before="0" w:after="0" w:line="360" w:lineRule="auto"/>
        <w:rPr>
          <w:rFonts w:cs="Arial"/>
          <w:color w:val="auto"/>
        </w:rPr>
      </w:pPr>
      <w:r>
        <w:rPr>
          <w:rFonts w:cs="Arial"/>
          <w:color w:val="auto"/>
        </w:rPr>
        <w:t>Katie Hoppa</w:t>
      </w:r>
    </w:p>
    <w:p w14:paraId="746FD99D" w14:textId="77777777" w:rsidR="00954D11" w:rsidRPr="00A46647" w:rsidRDefault="00954D11" w:rsidP="00954D11">
      <w:pPr>
        <w:spacing w:after="0" w:line="360" w:lineRule="auto"/>
        <w:rPr>
          <w:rFonts w:cs="Arial"/>
          <w:i/>
          <w:iCs/>
        </w:rPr>
      </w:pPr>
      <w:r>
        <w:rPr>
          <w:rFonts w:cs="Arial"/>
          <w:b/>
          <w:bCs/>
        </w:rPr>
        <w:t>Royal MTC</w:t>
      </w:r>
      <w:r w:rsidRPr="00524996">
        <w:rPr>
          <w:rFonts w:cs="Arial"/>
          <w:i/>
          <w:iCs/>
        </w:rPr>
        <w:t> </w:t>
      </w:r>
      <w:r w:rsidRPr="00954D11">
        <w:rPr>
          <w:rFonts w:cs="Arial"/>
        </w:rPr>
        <w:t xml:space="preserve">Stage Manager: </w:t>
      </w:r>
      <w:r w:rsidRPr="00A46647">
        <w:rPr>
          <w:rFonts w:cs="Arial"/>
          <w:i/>
          <w:iCs/>
        </w:rPr>
        <w:t>A Number.</w:t>
      </w:r>
      <w:r w:rsidRPr="00954D11">
        <w:rPr>
          <w:rFonts w:cs="Arial"/>
        </w:rPr>
        <w:t xml:space="preserve"> Assistant Stage Manager: </w:t>
      </w:r>
      <w:r w:rsidRPr="00A46647">
        <w:rPr>
          <w:rFonts w:cs="Arial"/>
          <w:i/>
          <w:iCs/>
        </w:rPr>
        <w:t xml:space="preserve">Waitress, The Mountaintop </w:t>
      </w:r>
    </w:p>
    <w:p w14:paraId="0FD55BCC" w14:textId="084C5D2D" w:rsidR="00954D11" w:rsidRDefault="00954D11" w:rsidP="00954D11">
      <w:pPr>
        <w:spacing w:after="0" w:line="360" w:lineRule="auto"/>
        <w:rPr>
          <w:rFonts w:cs="Arial"/>
          <w:i/>
          <w:iCs/>
        </w:rPr>
      </w:pPr>
      <w:r>
        <w:rPr>
          <w:rFonts w:cs="Arial"/>
          <w:b/>
          <w:bCs/>
        </w:rPr>
        <w:t>Other Theatre</w:t>
      </w:r>
      <w:r w:rsidRPr="00524996">
        <w:rPr>
          <w:rFonts w:cs="Arial"/>
          <w:i/>
          <w:iCs/>
        </w:rPr>
        <w:t> </w:t>
      </w:r>
      <w:r w:rsidRPr="00954D11">
        <w:rPr>
          <w:rFonts w:cs="Arial"/>
        </w:rPr>
        <w:t xml:space="preserve">Select recent credits: </w:t>
      </w:r>
      <w:r w:rsidRPr="00A46647">
        <w:rPr>
          <w:rFonts w:cs="Arial"/>
          <w:i/>
          <w:iCs/>
        </w:rPr>
        <w:t>Liars at a Funeral, Raised by Women, Year of Magical Thinking</w:t>
      </w:r>
      <w:r w:rsidRPr="00954D11">
        <w:rPr>
          <w:rFonts w:cs="Arial"/>
        </w:rPr>
        <w:t xml:space="preserve"> (PTE); </w:t>
      </w:r>
      <w:r w:rsidRPr="00A46647">
        <w:rPr>
          <w:rFonts w:cs="Arial"/>
          <w:i/>
          <w:iCs/>
        </w:rPr>
        <w:t>Bad Parent</w:t>
      </w:r>
      <w:r w:rsidRPr="00954D11">
        <w:rPr>
          <w:rFonts w:cs="Arial"/>
        </w:rPr>
        <w:t xml:space="preserve"> (PTE/</w:t>
      </w:r>
      <w:proofErr w:type="spellStart"/>
      <w:r w:rsidRPr="00954D11">
        <w:rPr>
          <w:rFonts w:cs="Arial"/>
        </w:rPr>
        <w:t>vAct</w:t>
      </w:r>
      <w:proofErr w:type="spellEnd"/>
      <w:r w:rsidRPr="00954D11">
        <w:rPr>
          <w:rFonts w:cs="Arial"/>
        </w:rPr>
        <w:t xml:space="preserve">); </w:t>
      </w:r>
      <w:r w:rsidRPr="00A46647">
        <w:rPr>
          <w:rFonts w:cs="Arial"/>
          <w:i/>
          <w:iCs/>
        </w:rPr>
        <w:t>Frozen, Mary Poppins, The Little Mermaid, The Wizard of Oz, Cinderella</w:t>
      </w:r>
      <w:r w:rsidRPr="00954D11">
        <w:rPr>
          <w:rFonts w:cs="Arial"/>
        </w:rPr>
        <w:t xml:space="preserve"> (Rainbow); </w:t>
      </w:r>
      <w:r w:rsidRPr="00A46647">
        <w:rPr>
          <w:rFonts w:cs="Arial"/>
          <w:i/>
          <w:iCs/>
        </w:rPr>
        <w:t>A Charlie Brown</w:t>
      </w:r>
      <w:r w:rsidRPr="00954D11">
        <w:rPr>
          <w:rFonts w:cs="Arial"/>
        </w:rPr>
        <w:t xml:space="preserve"> </w:t>
      </w:r>
      <w:r w:rsidRPr="00A46647">
        <w:rPr>
          <w:rFonts w:cs="Arial"/>
          <w:i/>
          <w:iCs/>
        </w:rPr>
        <w:t>Double Bill</w:t>
      </w:r>
      <w:r w:rsidRPr="00954D11">
        <w:rPr>
          <w:rFonts w:cs="Arial"/>
        </w:rPr>
        <w:t xml:space="preserve"> (</w:t>
      </w:r>
      <w:proofErr w:type="spellStart"/>
      <w:r w:rsidRPr="00954D11">
        <w:rPr>
          <w:rFonts w:cs="Arial"/>
        </w:rPr>
        <w:t>MTYP</w:t>
      </w:r>
      <w:proofErr w:type="spellEnd"/>
      <w:r w:rsidRPr="00954D11">
        <w:rPr>
          <w:rFonts w:cs="Arial"/>
        </w:rPr>
        <w:t>); seven seasons of rain and sunshine with SIR.</w:t>
      </w:r>
    </w:p>
    <w:p w14:paraId="75FC80BB" w14:textId="29A3C948" w:rsidR="00954D11" w:rsidRDefault="00954D11" w:rsidP="00954D11">
      <w:pPr>
        <w:spacing w:after="0" w:line="360" w:lineRule="auto"/>
        <w:rPr>
          <w:rFonts w:cs="Arial"/>
        </w:rPr>
      </w:pPr>
      <w:r>
        <w:rPr>
          <w:rFonts w:cs="Arial"/>
          <w:b/>
          <w:bCs/>
        </w:rPr>
        <w:t>Et Cetera</w:t>
      </w:r>
      <w:r w:rsidRPr="00524996">
        <w:rPr>
          <w:rFonts w:cs="Arial"/>
        </w:rPr>
        <w:t> </w:t>
      </w:r>
      <w:r w:rsidRPr="00954D11">
        <w:rPr>
          <w:rFonts w:cs="Arial"/>
        </w:rPr>
        <w:t>Thanks to Kristjan, Rupert and Juniper for all their support this season and to Mike, Ali, Zahra and Dustyn, who I wouldn’t have gotten here without.</w:t>
      </w:r>
    </w:p>
    <w:p w14:paraId="4B913EE6" w14:textId="77777777" w:rsidR="00EE744E" w:rsidRDefault="00EE744E" w:rsidP="00954D11">
      <w:pPr>
        <w:spacing w:after="0" w:line="360" w:lineRule="auto"/>
        <w:rPr>
          <w:rFonts w:cs="Arial"/>
        </w:rPr>
      </w:pPr>
    </w:p>
    <w:p w14:paraId="3099926F" w14:textId="5817BFDE" w:rsidR="00B85972" w:rsidRPr="0007096C" w:rsidRDefault="00B85972" w:rsidP="00B85972">
      <w:pPr>
        <w:pStyle w:val="Heading4"/>
        <w:spacing w:before="0" w:after="0" w:line="360" w:lineRule="auto"/>
        <w:rPr>
          <w:rFonts w:cs="Arial"/>
          <w:color w:val="auto"/>
        </w:rPr>
      </w:pPr>
      <w:r>
        <w:rPr>
          <w:rFonts w:cs="Arial"/>
          <w:color w:val="auto"/>
        </w:rPr>
        <w:t>Zahra Larche</w:t>
      </w:r>
    </w:p>
    <w:p w14:paraId="0E936D11" w14:textId="07AC57B0" w:rsidR="00B85972" w:rsidRDefault="00B85972" w:rsidP="00B85972">
      <w:pPr>
        <w:spacing w:after="0" w:line="360" w:lineRule="auto"/>
        <w:rPr>
          <w:rFonts w:cs="Arial"/>
        </w:rPr>
      </w:pPr>
      <w:r>
        <w:rPr>
          <w:rFonts w:cs="Arial"/>
          <w:b/>
          <w:bCs/>
        </w:rPr>
        <w:t>Royal MTC</w:t>
      </w:r>
      <w:r w:rsidRPr="00524996">
        <w:rPr>
          <w:rFonts w:cs="Arial"/>
          <w:i/>
          <w:iCs/>
        </w:rPr>
        <w:t> </w:t>
      </w:r>
      <w:r w:rsidRPr="00B85972">
        <w:rPr>
          <w:rFonts w:cs="Arial"/>
        </w:rPr>
        <w:t xml:space="preserve">Stage Manager: </w:t>
      </w:r>
      <w:r w:rsidRPr="00A46647">
        <w:rPr>
          <w:rFonts w:cs="Arial"/>
          <w:i/>
          <w:iCs/>
        </w:rPr>
        <w:t>Indecent, The Recipe</w:t>
      </w:r>
      <w:r w:rsidRPr="00B85972">
        <w:rPr>
          <w:rFonts w:cs="Arial"/>
        </w:rPr>
        <w:t xml:space="preserve"> (with </w:t>
      </w:r>
      <w:proofErr w:type="spellStart"/>
      <w:r w:rsidRPr="00B85972">
        <w:rPr>
          <w:rFonts w:cs="Arial"/>
        </w:rPr>
        <w:t>TPM</w:t>
      </w:r>
      <w:proofErr w:type="spellEnd"/>
      <w:r w:rsidRPr="00B85972">
        <w:rPr>
          <w:rFonts w:cs="Arial"/>
        </w:rPr>
        <w:t xml:space="preserve">), </w:t>
      </w:r>
      <w:r w:rsidRPr="00A46647">
        <w:rPr>
          <w:rFonts w:cs="Arial"/>
          <w:i/>
          <w:iCs/>
        </w:rPr>
        <w:t>Sexual Misconduct of the Middle Classes</w:t>
      </w:r>
      <w:r w:rsidRPr="00B85972">
        <w:rPr>
          <w:rFonts w:cs="Arial"/>
        </w:rPr>
        <w:t xml:space="preserve">. Assistant Stage Manager: </w:t>
      </w:r>
      <w:r w:rsidRPr="00A46647">
        <w:rPr>
          <w:rFonts w:cs="Arial"/>
          <w:i/>
          <w:iCs/>
        </w:rPr>
        <w:t>Beautiful: The Carole King Musical</w:t>
      </w:r>
      <w:r w:rsidRPr="00B85972">
        <w:rPr>
          <w:rFonts w:cs="Arial"/>
        </w:rPr>
        <w:t xml:space="preserve"> (with Segal), </w:t>
      </w:r>
      <w:r w:rsidRPr="00A46647">
        <w:rPr>
          <w:rFonts w:cs="Arial"/>
          <w:i/>
          <w:iCs/>
        </w:rPr>
        <w:t>The Sound of Music</w:t>
      </w:r>
      <w:r w:rsidRPr="00B85972">
        <w:rPr>
          <w:rFonts w:cs="Arial"/>
        </w:rPr>
        <w:t xml:space="preserve"> (with Citadel), </w:t>
      </w:r>
      <w:r w:rsidRPr="00A46647">
        <w:rPr>
          <w:rFonts w:cs="Arial"/>
          <w:i/>
          <w:iCs/>
        </w:rPr>
        <w:t>Into the Woods, Network</w:t>
      </w:r>
      <w:r w:rsidRPr="00B85972">
        <w:rPr>
          <w:rFonts w:cs="Arial"/>
        </w:rPr>
        <w:t xml:space="preserve"> (with Citadel), </w:t>
      </w:r>
      <w:r w:rsidRPr="00A46647">
        <w:rPr>
          <w:rFonts w:cs="Arial"/>
          <w:i/>
          <w:iCs/>
        </w:rPr>
        <w:t xml:space="preserve">Calpurnia </w:t>
      </w:r>
      <w:r w:rsidRPr="00B85972">
        <w:rPr>
          <w:rFonts w:cs="Arial"/>
        </w:rPr>
        <w:t xml:space="preserve">(with NAC/BTW), </w:t>
      </w:r>
      <w:r w:rsidRPr="00A46647">
        <w:rPr>
          <w:rFonts w:cs="Arial"/>
          <w:i/>
          <w:iCs/>
        </w:rPr>
        <w:t xml:space="preserve">Bang </w:t>
      </w:r>
      <w:proofErr w:type="spellStart"/>
      <w:r w:rsidRPr="00A46647">
        <w:rPr>
          <w:rFonts w:cs="Arial"/>
          <w:i/>
          <w:iCs/>
        </w:rPr>
        <w:t>Bang</w:t>
      </w:r>
      <w:proofErr w:type="spellEnd"/>
      <w:r w:rsidRPr="00B85972">
        <w:rPr>
          <w:rFonts w:cs="Arial"/>
        </w:rPr>
        <w:t xml:space="preserve"> (with Belfry). Apprentice Stage Manager: </w:t>
      </w:r>
      <w:r w:rsidRPr="00A46647">
        <w:rPr>
          <w:rFonts w:cs="Arial"/>
          <w:i/>
          <w:iCs/>
        </w:rPr>
        <w:t>Buying the Farm</w:t>
      </w:r>
      <w:r w:rsidRPr="00B85972">
        <w:rPr>
          <w:rFonts w:cs="Arial"/>
        </w:rPr>
        <w:t xml:space="preserve"> (tour), </w:t>
      </w:r>
      <w:r w:rsidRPr="00A46647">
        <w:rPr>
          <w:rFonts w:cs="Arial"/>
          <w:i/>
          <w:iCs/>
        </w:rPr>
        <w:t xml:space="preserve">Roald Dahl’s Matilda </w:t>
      </w:r>
      <w:proofErr w:type="gramStart"/>
      <w:r w:rsidRPr="00A46647">
        <w:rPr>
          <w:rFonts w:cs="Arial"/>
          <w:i/>
          <w:iCs/>
        </w:rPr>
        <w:t>The</w:t>
      </w:r>
      <w:proofErr w:type="gramEnd"/>
      <w:r w:rsidRPr="00A46647">
        <w:rPr>
          <w:rFonts w:cs="Arial"/>
          <w:i/>
          <w:iCs/>
        </w:rPr>
        <w:t xml:space="preserve"> Musical, </w:t>
      </w:r>
      <w:proofErr w:type="spellStart"/>
      <w:r w:rsidRPr="00A46647">
        <w:rPr>
          <w:rFonts w:cs="Arial"/>
          <w:i/>
          <w:iCs/>
        </w:rPr>
        <w:t>Vietgone</w:t>
      </w:r>
      <w:proofErr w:type="spellEnd"/>
      <w:r w:rsidRPr="00B85972">
        <w:rPr>
          <w:rFonts w:cs="Arial"/>
        </w:rPr>
        <w:t xml:space="preserve"> (with fu-GEN/Hope and Hell), </w:t>
      </w:r>
      <w:r w:rsidRPr="00A46647">
        <w:rPr>
          <w:rFonts w:cs="Arial"/>
          <w:i/>
          <w:iCs/>
        </w:rPr>
        <w:t>The Humans.</w:t>
      </w:r>
      <w:r w:rsidRPr="00B85972">
        <w:rPr>
          <w:rFonts w:cs="Arial"/>
        </w:rPr>
        <w:t xml:space="preserve"> Assistant Production </w:t>
      </w:r>
      <w:r w:rsidRPr="00B85972">
        <w:rPr>
          <w:rFonts w:cs="Arial"/>
        </w:rPr>
        <w:lastRenderedPageBreak/>
        <w:t>Manager (2017/18, 2020/21, 2021/22 seasons)</w:t>
      </w:r>
    </w:p>
    <w:p w14:paraId="02104DA5" w14:textId="77777777" w:rsidR="00B85972" w:rsidRDefault="00B85972" w:rsidP="00B85972">
      <w:pPr>
        <w:spacing w:after="0" w:line="360" w:lineRule="auto"/>
        <w:rPr>
          <w:rFonts w:cs="Arial"/>
        </w:rPr>
      </w:pPr>
      <w:r>
        <w:rPr>
          <w:rFonts w:cs="Arial"/>
          <w:b/>
          <w:bCs/>
        </w:rPr>
        <w:t>Other Theatre</w:t>
      </w:r>
      <w:r w:rsidRPr="00524996">
        <w:rPr>
          <w:rFonts w:cs="Arial"/>
          <w:i/>
          <w:iCs/>
        </w:rPr>
        <w:t> </w:t>
      </w:r>
      <w:r w:rsidRPr="00B85972">
        <w:rPr>
          <w:rFonts w:cs="Arial"/>
        </w:rPr>
        <w:t xml:space="preserve">Stage Manager: </w:t>
      </w:r>
      <w:r w:rsidRPr="00A46647">
        <w:rPr>
          <w:rFonts w:cs="Arial"/>
          <w:i/>
          <w:iCs/>
        </w:rPr>
        <w:t>Rock of Ages, Mary Poppins, The Hockey Sweater</w:t>
      </w:r>
      <w:r w:rsidRPr="00B85972">
        <w:rPr>
          <w:rFonts w:cs="Arial"/>
        </w:rPr>
        <w:t xml:space="preserve"> (Rainbow); </w:t>
      </w:r>
      <w:r w:rsidRPr="00A46647">
        <w:rPr>
          <w:rFonts w:cs="Arial"/>
          <w:i/>
          <w:iCs/>
        </w:rPr>
        <w:t>Serving Elizabeth, The Outside Inn</w:t>
      </w:r>
      <w:r w:rsidRPr="00B85972">
        <w:rPr>
          <w:rFonts w:cs="Arial"/>
        </w:rPr>
        <w:t xml:space="preserve"> (PTE). ASM: </w:t>
      </w:r>
      <w:r w:rsidRPr="00A46647">
        <w:rPr>
          <w:rFonts w:cs="Arial"/>
          <w:i/>
          <w:iCs/>
        </w:rPr>
        <w:t>Volare</w:t>
      </w:r>
      <w:r w:rsidRPr="00B85972">
        <w:rPr>
          <w:rFonts w:cs="Arial"/>
        </w:rPr>
        <w:t xml:space="preserve"> (PTE). Various credits with Dry Cold, Hudson Village Theatre, Manitoba Opera, Geordie Productions and A Company of Fools.</w:t>
      </w:r>
    </w:p>
    <w:p w14:paraId="1E7DC016" w14:textId="20E1F6DE" w:rsidR="00B85972" w:rsidRPr="00B85972" w:rsidRDefault="00B85972" w:rsidP="00B85972">
      <w:pPr>
        <w:spacing w:after="0" w:line="360" w:lineRule="auto"/>
        <w:rPr>
          <w:rFonts w:cs="Arial"/>
        </w:rPr>
      </w:pPr>
      <w:r>
        <w:rPr>
          <w:rFonts w:cs="Arial"/>
          <w:b/>
          <w:bCs/>
        </w:rPr>
        <w:t xml:space="preserve">Training </w:t>
      </w:r>
      <w:r w:rsidRPr="00B85972">
        <w:rPr>
          <w:rFonts w:cs="Arial"/>
        </w:rPr>
        <w:t>Graduate of the National Theatre School of Canada – Production Program (2017).</w:t>
      </w:r>
    </w:p>
    <w:p w14:paraId="15992E80" w14:textId="6CCCB27A" w:rsidR="00B85972" w:rsidRDefault="00B85972" w:rsidP="00B85972">
      <w:pPr>
        <w:spacing w:after="0" w:line="360" w:lineRule="auto"/>
        <w:rPr>
          <w:rFonts w:cs="Arial"/>
        </w:rPr>
      </w:pPr>
      <w:r>
        <w:rPr>
          <w:rFonts w:cs="Arial"/>
          <w:b/>
          <w:bCs/>
        </w:rPr>
        <w:t>Et Cetera</w:t>
      </w:r>
      <w:r w:rsidRPr="00524996">
        <w:rPr>
          <w:rFonts w:cs="Arial"/>
        </w:rPr>
        <w:t> </w:t>
      </w:r>
      <w:r w:rsidRPr="00B85972">
        <w:rPr>
          <w:rFonts w:cs="Arial"/>
        </w:rPr>
        <w:t>Special thanks to my MTC family, my parents, Ilana, Jenna, Brooklyne, Liam and Paul!</w:t>
      </w:r>
    </w:p>
    <w:p w14:paraId="012D8317" w14:textId="0A660372" w:rsidR="00B85972" w:rsidRPr="0007096C" w:rsidRDefault="00B85972" w:rsidP="00B85972">
      <w:pPr>
        <w:pStyle w:val="Heading4"/>
        <w:spacing w:before="0" w:after="0" w:line="360" w:lineRule="auto"/>
        <w:rPr>
          <w:rFonts w:cs="Arial"/>
          <w:color w:val="auto"/>
        </w:rPr>
      </w:pPr>
      <w:r>
        <w:rPr>
          <w:rFonts w:cs="Arial"/>
          <w:color w:val="auto"/>
        </w:rPr>
        <w:t>Tia Morann</w:t>
      </w:r>
    </w:p>
    <w:p w14:paraId="0125B1A2" w14:textId="46A284D3" w:rsidR="00B85972" w:rsidRDefault="00B85972" w:rsidP="00B85972">
      <w:pPr>
        <w:spacing w:after="0" w:line="360" w:lineRule="auto"/>
        <w:rPr>
          <w:rFonts w:cs="Arial"/>
          <w:b/>
          <w:bCs/>
        </w:rPr>
      </w:pPr>
      <w:r>
        <w:rPr>
          <w:rFonts w:cs="Arial"/>
          <w:b/>
          <w:bCs/>
        </w:rPr>
        <w:t xml:space="preserve">Royal </w:t>
      </w:r>
      <w:r w:rsidRPr="00B85972">
        <w:rPr>
          <w:rFonts w:cs="Arial"/>
        </w:rPr>
        <w:t>Life of Pi, Indecent.</w:t>
      </w:r>
    </w:p>
    <w:p w14:paraId="360AE8F2" w14:textId="72D99116" w:rsidR="00B85972" w:rsidRDefault="00B85972" w:rsidP="00B85972">
      <w:pPr>
        <w:spacing w:after="0" w:line="360" w:lineRule="auto"/>
        <w:rPr>
          <w:rFonts w:cs="Arial"/>
        </w:rPr>
      </w:pPr>
      <w:r>
        <w:rPr>
          <w:rFonts w:cs="Arial"/>
          <w:b/>
          <w:bCs/>
        </w:rPr>
        <w:t>Other Theatre</w:t>
      </w:r>
      <w:r w:rsidRPr="00524996">
        <w:rPr>
          <w:rFonts w:cs="Arial"/>
          <w:i/>
          <w:iCs/>
        </w:rPr>
        <w:t> </w:t>
      </w:r>
      <w:r w:rsidRPr="00A46647">
        <w:rPr>
          <w:rFonts w:cs="Arial"/>
          <w:i/>
          <w:iCs/>
        </w:rPr>
        <w:t>Countess Ory, Rocking Horse Winner</w:t>
      </w:r>
      <w:r w:rsidRPr="00B85972">
        <w:rPr>
          <w:rFonts w:cs="Arial"/>
        </w:rPr>
        <w:t xml:space="preserve"> (Manitoba Underground Opera); </w:t>
      </w:r>
      <w:r w:rsidRPr="00A46647">
        <w:rPr>
          <w:rFonts w:cs="Arial"/>
          <w:i/>
          <w:iCs/>
        </w:rPr>
        <w:t>Rock of Ages</w:t>
      </w:r>
      <w:r w:rsidRPr="00B85972">
        <w:rPr>
          <w:rFonts w:cs="Arial"/>
        </w:rPr>
        <w:t xml:space="preserve"> (Rainbow); </w:t>
      </w:r>
      <w:r w:rsidRPr="00A46647">
        <w:rPr>
          <w:rFonts w:cs="Arial"/>
          <w:i/>
          <w:iCs/>
        </w:rPr>
        <w:t xml:space="preserve">La </w:t>
      </w:r>
      <w:r w:rsidR="00A46647">
        <w:rPr>
          <w:rFonts w:cs="Arial"/>
          <w:i/>
          <w:iCs/>
        </w:rPr>
        <w:t>B</w:t>
      </w:r>
      <w:r w:rsidRPr="00A46647">
        <w:rPr>
          <w:rFonts w:cs="Arial"/>
          <w:i/>
          <w:iCs/>
        </w:rPr>
        <w:t xml:space="preserve">ohème, Carmen, Li Keur: Riel’s Heart of the North, </w:t>
      </w:r>
      <w:proofErr w:type="spellStart"/>
      <w:r w:rsidRPr="00A46647">
        <w:rPr>
          <w:rFonts w:cs="Arial"/>
          <w:i/>
          <w:iCs/>
        </w:rPr>
        <w:t>Così</w:t>
      </w:r>
      <w:proofErr w:type="spellEnd"/>
      <w:r w:rsidRPr="00A46647">
        <w:rPr>
          <w:rFonts w:cs="Arial"/>
          <w:i/>
          <w:iCs/>
        </w:rPr>
        <w:t xml:space="preserve"> fan tutte</w:t>
      </w:r>
      <w:r w:rsidRPr="00B85972">
        <w:rPr>
          <w:rFonts w:cs="Arial"/>
        </w:rPr>
        <w:t xml:space="preserve"> (MB Opera); </w:t>
      </w:r>
      <w:r w:rsidRPr="00A46647">
        <w:rPr>
          <w:rFonts w:cs="Arial"/>
          <w:i/>
          <w:iCs/>
        </w:rPr>
        <w:t>A Year with Frog and Toad</w:t>
      </w:r>
      <w:r w:rsidRPr="00B85972">
        <w:rPr>
          <w:rFonts w:cs="Arial"/>
        </w:rPr>
        <w:t xml:space="preserve"> (</w:t>
      </w:r>
      <w:proofErr w:type="spellStart"/>
      <w:r w:rsidRPr="00B85972">
        <w:rPr>
          <w:rFonts w:cs="Arial"/>
        </w:rPr>
        <w:t>MTYP</w:t>
      </w:r>
      <w:proofErr w:type="spellEnd"/>
      <w:r w:rsidRPr="00B85972">
        <w:rPr>
          <w:rFonts w:cs="Arial"/>
        </w:rPr>
        <w:t xml:space="preserve">); </w:t>
      </w:r>
      <w:r w:rsidRPr="00A46647">
        <w:rPr>
          <w:rFonts w:cs="Arial"/>
          <w:i/>
          <w:iCs/>
        </w:rPr>
        <w:t xml:space="preserve">The Cunning Little Vixen </w:t>
      </w:r>
      <w:r w:rsidRPr="00B85972">
        <w:rPr>
          <w:rFonts w:cs="Arial"/>
        </w:rPr>
        <w:t xml:space="preserve">(COC); </w:t>
      </w:r>
      <w:r w:rsidRPr="00A46647">
        <w:rPr>
          <w:rFonts w:cs="Arial"/>
          <w:i/>
          <w:iCs/>
        </w:rPr>
        <w:t>The Magic Flute</w:t>
      </w:r>
      <w:r w:rsidRPr="00B85972">
        <w:rPr>
          <w:rFonts w:cs="Arial"/>
        </w:rPr>
        <w:t xml:space="preserve"> (Little Opera Company).</w:t>
      </w:r>
    </w:p>
    <w:p w14:paraId="6939D62A" w14:textId="77777777" w:rsidR="00B85972" w:rsidRDefault="00B85972" w:rsidP="00B85972">
      <w:pPr>
        <w:spacing w:after="0" w:line="360" w:lineRule="auto"/>
        <w:rPr>
          <w:rFonts w:cs="Arial"/>
        </w:rPr>
      </w:pPr>
      <w:r>
        <w:rPr>
          <w:rFonts w:cs="Arial"/>
          <w:b/>
          <w:bCs/>
        </w:rPr>
        <w:t xml:space="preserve">Training </w:t>
      </w:r>
      <w:r w:rsidRPr="00B85972">
        <w:rPr>
          <w:rFonts w:cs="Arial"/>
        </w:rPr>
        <w:t>B.A. in Theatre Production and Stage Management from University of Winnipeg.</w:t>
      </w:r>
    </w:p>
    <w:p w14:paraId="756A117B" w14:textId="430128CD" w:rsidR="00B85972" w:rsidRDefault="00B85972" w:rsidP="00B85972">
      <w:pPr>
        <w:spacing w:after="0" w:line="360" w:lineRule="auto"/>
        <w:rPr>
          <w:rFonts w:cs="Arial"/>
        </w:rPr>
      </w:pPr>
      <w:r>
        <w:rPr>
          <w:rFonts w:cs="Arial"/>
          <w:b/>
          <w:bCs/>
        </w:rPr>
        <w:t>Et Cetera</w:t>
      </w:r>
      <w:r w:rsidRPr="00524996">
        <w:rPr>
          <w:rFonts w:cs="Arial"/>
        </w:rPr>
        <w:t> </w:t>
      </w:r>
      <w:r w:rsidRPr="00B85972">
        <w:rPr>
          <w:rFonts w:cs="Arial"/>
        </w:rPr>
        <w:t>Special thanks to all the family for their support!</w:t>
      </w:r>
    </w:p>
    <w:p w14:paraId="42B3EDCF" w14:textId="77777777" w:rsidR="00954D11" w:rsidRDefault="00954D11" w:rsidP="00D322F2">
      <w:pPr>
        <w:spacing w:after="0" w:line="360" w:lineRule="auto"/>
        <w:rPr>
          <w:rFonts w:cs="Arial"/>
        </w:rPr>
      </w:pPr>
    </w:p>
    <w:p w14:paraId="3D607588" w14:textId="2AE8ED34" w:rsidR="00954D11" w:rsidRDefault="00954D11" w:rsidP="00D322F2">
      <w:pPr>
        <w:spacing w:after="0" w:line="360" w:lineRule="auto"/>
        <w:rPr>
          <w:rFonts w:cs="Arial"/>
        </w:rPr>
        <w:sectPr w:rsidR="00954D11" w:rsidSect="008B1FB2">
          <w:type w:val="continuous"/>
          <w:pgSz w:w="12240" w:h="15840"/>
          <w:pgMar w:top="1080" w:right="1080" w:bottom="1080" w:left="1080" w:header="706" w:footer="706" w:gutter="0"/>
          <w:cols w:num="2" w:space="708"/>
          <w:docGrid w:linePitch="435"/>
        </w:sectPr>
      </w:pPr>
    </w:p>
    <w:p w14:paraId="6A14373B" w14:textId="77777777" w:rsidR="00071B9A" w:rsidRPr="0007096C" w:rsidRDefault="00071B9A" w:rsidP="0007096C">
      <w:pPr>
        <w:spacing w:after="0" w:line="360" w:lineRule="auto"/>
        <w:rPr>
          <w:rFonts w:cs="Arial"/>
        </w:rPr>
      </w:pPr>
    </w:p>
    <w:p w14:paraId="620D84EB" w14:textId="71330810" w:rsidR="00D0498C" w:rsidRPr="0007096C" w:rsidRDefault="00524996" w:rsidP="0007096C">
      <w:pPr>
        <w:pStyle w:val="Heading3"/>
        <w:spacing w:before="0" w:after="0" w:line="360" w:lineRule="auto"/>
        <w:rPr>
          <w:rFonts w:cs="Arial"/>
          <w:color w:val="auto"/>
        </w:rPr>
      </w:pPr>
      <w:r w:rsidRPr="0007096C">
        <w:rPr>
          <w:rFonts w:cs="Arial"/>
          <w:color w:val="auto"/>
        </w:rPr>
        <w:br w:type="column"/>
      </w:r>
      <w:r w:rsidR="00E825F3" w:rsidRPr="00E9077F">
        <w:rPr>
          <w:rFonts w:cs="Arial"/>
          <w:color w:val="auto"/>
        </w:rPr>
        <w:lastRenderedPageBreak/>
        <w:t>Cast</w:t>
      </w:r>
      <w:r w:rsidRPr="0007096C">
        <w:rPr>
          <w:rFonts w:cs="Arial"/>
          <w:color w:val="auto"/>
        </w:rPr>
        <w:t xml:space="preserve"> </w:t>
      </w:r>
    </w:p>
    <w:p w14:paraId="514EF0F9" w14:textId="77777777" w:rsidR="00E13F51" w:rsidRDefault="00E13F51" w:rsidP="0007096C">
      <w:pPr>
        <w:pStyle w:val="Heading4"/>
        <w:spacing w:before="0" w:after="0" w:line="360" w:lineRule="auto"/>
        <w:rPr>
          <w:rFonts w:cs="Arial"/>
          <w:color w:val="auto"/>
        </w:rPr>
        <w:sectPr w:rsidR="00E13F51" w:rsidSect="006A2026">
          <w:type w:val="continuous"/>
          <w:pgSz w:w="12240" w:h="15840"/>
          <w:pgMar w:top="1080" w:right="1080" w:bottom="1080" w:left="1080" w:header="706" w:footer="706" w:gutter="0"/>
          <w:cols w:space="708"/>
          <w:docGrid w:linePitch="435"/>
        </w:sectPr>
      </w:pPr>
    </w:p>
    <w:p w14:paraId="37D73C0E" w14:textId="77777777" w:rsidR="002B78C5" w:rsidRDefault="002B78C5" w:rsidP="0007096C">
      <w:pPr>
        <w:spacing w:after="0" w:line="360" w:lineRule="auto"/>
        <w:rPr>
          <w:rFonts w:eastAsiaTheme="majorEastAsia" w:cs="Arial"/>
          <w:b/>
          <w:iCs/>
        </w:rPr>
      </w:pPr>
      <w:r w:rsidRPr="002B78C5">
        <w:rPr>
          <w:rFonts w:eastAsiaTheme="majorEastAsia" w:cs="Arial"/>
          <w:b/>
          <w:iCs/>
        </w:rPr>
        <w:t>Jill Agopsowicz</w:t>
      </w:r>
    </w:p>
    <w:p w14:paraId="75AF6390" w14:textId="14AC7A29" w:rsidR="00524996" w:rsidRPr="00524996" w:rsidRDefault="00773992" w:rsidP="0007096C">
      <w:pPr>
        <w:spacing w:after="0" w:line="360" w:lineRule="auto"/>
        <w:rPr>
          <w:rFonts w:cs="Arial"/>
        </w:rPr>
      </w:pPr>
      <w:r>
        <w:rPr>
          <w:rFonts w:cs="Arial"/>
          <w:b/>
          <w:bCs/>
        </w:rPr>
        <w:t>Royal MTC</w:t>
      </w:r>
      <w:r w:rsidR="00524996" w:rsidRPr="00524996">
        <w:rPr>
          <w:rFonts w:cs="Arial"/>
        </w:rPr>
        <w:t> First appearance.</w:t>
      </w:r>
    </w:p>
    <w:p w14:paraId="79FF4672" w14:textId="77777777" w:rsidR="00D87903" w:rsidRDefault="00773992" w:rsidP="0007096C">
      <w:pPr>
        <w:spacing w:after="0" w:line="360" w:lineRule="auto"/>
        <w:rPr>
          <w:rFonts w:cs="Arial"/>
          <w:i/>
          <w:iCs/>
        </w:rPr>
      </w:pPr>
      <w:r>
        <w:rPr>
          <w:rFonts w:cs="Arial"/>
          <w:b/>
          <w:bCs/>
        </w:rPr>
        <w:t>Other Theatre</w:t>
      </w:r>
      <w:r w:rsidR="00524996" w:rsidRPr="00524996">
        <w:rPr>
          <w:rFonts w:cs="Arial"/>
        </w:rPr>
        <w:t> </w:t>
      </w:r>
      <w:r w:rsidR="00D87903" w:rsidRPr="00D87903">
        <w:rPr>
          <w:rFonts w:cs="Arial"/>
          <w:i/>
          <w:iCs/>
        </w:rPr>
        <w:t xml:space="preserve">Grease, Rock of Ages, Mamma </w:t>
      </w:r>
      <w:proofErr w:type="gramStart"/>
      <w:r w:rsidR="00D87903" w:rsidRPr="00D87903">
        <w:rPr>
          <w:rFonts w:cs="Arial"/>
          <w:i/>
          <w:iCs/>
        </w:rPr>
        <w:t>Mia!,</w:t>
      </w:r>
      <w:proofErr w:type="gramEnd"/>
      <w:r w:rsidR="00D87903" w:rsidRPr="00D87903">
        <w:rPr>
          <w:rFonts w:cs="Arial"/>
          <w:i/>
          <w:iCs/>
        </w:rPr>
        <w:t xml:space="preserve"> Sister Act, All Shook Up</w:t>
      </w:r>
      <w:r w:rsidR="00D87903" w:rsidRPr="00E9077F">
        <w:rPr>
          <w:rFonts w:cs="Arial"/>
        </w:rPr>
        <w:t>! (Mayfield Theatre);</w:t>
      </w:r>
      <w:r w:rsidR="00D87903" w:rsidRPr="00D87903">
        <w:rPr>
          <w:rFonts w:cs="Arial"/>
          <w:i/>
          <w:iCs/>
        </w:rPr>
        <w:t xml:space="preserve"> The Last Christmas Turkey </w:t>
      </w:r>
      <w:r w:rsidR="00D87903" w:rsidRPr="00E9077F">
        <w:rPr>
          <w:rFonts w:cs="Arial"/>
        </w:rPr>
        <w:t>(Orangeville Theatre);</w:t>
      </w:r>
      <w:r w:rsidR="00D87903" w:rsidRPr="00D87903">
        <w:rPr>
          <w:rFonts w:cs="Arial"/>
          <w:i/>
          <w:iCs/>
        </w:rPr>
        <w:t xml:space="preserve"> One Man, Two Guvnors </w:t>
      </w:r>
      <w:r w:rsidR="00D87903" w:rsidRPr="00E9077F">
        <w:rPr>
          <w:rFonts w:cs="Arial"/>
        </w:rPr>
        <w:t>(Citadel);</w:t>
      </w:r>
      <w:r w:rsidR="00D87903" w:rsidRPr="00D87903">
        <w:rPr>
          <w:rFonts w:cs="Arial"/>
          <w:i/>
          <w:iCs/>
        </w:rPr>
        <w:t xml:space="preserve"> Anne of Green Gables: The Musical </w:t>
      </w:r>
      <w:r w:rsidR="00D87903" w:rsidRPr="00E9077F">
        <w:rPr>
          <w:rFonts w:cs="Arial"/>
        </w:rPr>
        <w:t>(TC).</w:t>
      </w:r>
    </w:p>
    <w:p w14:paraId="3F84190C" w14:textId="6E7F6A53" w:rsidR="00B512E7" w:rsidRDefault="00D87903" w:rsidP="0007096C">
      <w:pPr>
        <w:spacing w:after="0" w:line="360" w:lineRule="auto"/>
        <w:rPr>
          <w:rFonts w:cs="Arial"/>
          <w:b/>
          <w:bCs/>
        </w:rPr>
      </w:pPr>
      <w:r>
        <w:rPr>
          <w:rFonts w:cs="Arial"/>
          <w:b/>
          <w:bCs/>
        </w:rPr>
        <w:t>Film/</w:t>
      </w:r>
      <w:r w:rsidR="00B512E7">
        <w:rPr>
          <w:rFonts w:cs="Arial"/>
          <w:b/>
          <w:bCs/>
        </w:rPr>
        <w:t xml:space="preserve">TV </w:t>
      </w:r>
      <w:r w:rsidRPr="00D87903">
        <w:rPr>
          <w:rFonts w:cs="Arial"/>
          <w:i/>
          <w:iCs/>
        </w:rPr>
        <w:t xml:space="preserve">Hot Zone: Anthrax </w:t>
      </w:r>
      <w:r w:rsidRPr="00E9077F">
        <w:rPr>
          <w:rFonts w:cs="Arial"/>
        </w:rPr>
        <w:t>(Disney+);</w:t>
      </w:r>
      <w:r w:rsidRPr="00D87903">
        <w:rPr>
          <w:rFonts w:cs="Arial"/>
          <w:i/>
          <w:iCs/>
        </w:rPr>
        <w:t xml:space="preserve"> The Umbrella Academy </w:t>
      </w:r>
      <w:r w:rsidRPr="00E9077F">
        <w:rPr>
          <w:rFonts w:cs="Arial"/>
        </w:rPr>
        <w:t>(Netflix);</w:t>
      </w:r>
      <w:r w:rsidRPr="00D87903">
        <w:rPr>
          <w:rFonts w:cs="Arial"/>
          <w:i/>
          <w:iCs/>
        </w:rPr>
        <w:t xml:space="preserve"> </w:t>
      </w:r>
      <w:proofErr w:type="spellStart"/>
      <w:r w:rsidRPr="00D87903">
        <w:rPr>
          <w:rFonts w:cs="Arial"/>
          <w:i/>
          <w:iCs/>
        </w:rPr>
        <w:t>Workin</w:t>
      </w:r>
      <w:proofErr w:type="spellEnd"/>
      <w:r w:rsidRPr="00D87903">
        <w:rPr>
          <w:rFonts w:cs="Arial"/>
          <w:i/>
          <w:iCs/>
        </w:rPr>
        <w:t xml:space="preserve">’ Moms </w:t>
      </w:r>
      <w:r w:rsidRPr="00E9077F">
        <w:rPr>
          <w:rFonts w:cs="Arial"/>
        </w:rPr>
        <w:t>(CBC);</w:t>
      </w:r>
      <w:r w:rsidRPr="00D87903">
        <w:rPr>
          <w:rFonts w:cs="Arial"/>
          <w:i/>
          <w:iCs/>
        </w:rPr>
        <w:t xml:space="preserve"> Wet Bum </w:t>
      </w:r>
      <w:r w:rsidRPr="00E9077F">
        <w:rPr>
          <w:rFonts w:cs="Arial"/>
        </w:rPr>
        <w:t>(Galloping Cow Productions).</w:t>
      </w:r>
    </w:p>
    <w:p w14:paraId="721E840F" w14:textId="77777777" w:rsidR="00D87903" w:rsidRDefault="00B512E7" w:rsidP="0007096C">
      <w:pPr>
        <w:spacing w:after="0" w:line="360" w:lineRule="auto"/>
        <w:rPr>
          <w:rFonts w:cs="Arial"/>
        </w:rPr>
      </w:pPr>
      <w:r w:rsidRPr="00B512E7">
        <w:rPr>
          <w:rFonts w:cs="Arial"/>
          <w:b/>
          <w:bCs/>
        </w:rPr>
        <w:t>Training</w:t>
      </w:r>
      <w:r>
        <w:rPr>
          <w:rFonts w:cs="Arial"/>
          <w:b/>
          <w:bCs/>
        </w:rPr>
        <w:t xml:space="preserve"> </w:t>
      </w:r>
      <w:r w:rsidR="00D87903" w:rsidRPr="00D87903">
        <w:rPr>
          <w:rFonts w:cs="Arial"/>
        </w:rPr>
        <w:t>Randolph College for the Performing Arts.</w:t>
      </w:r>
    </w:p>
    <w:p w14:paraId="5AE1C95E" w14:textId="2180951B" w:rsidR="00B512E7" w:rsidRDefault="00773992" w:rsidP="0007096C">
      <w:pPr>
        <w:spacing w:after="0" w:line="360" w:lineRule="auto"/>
        <w:rPr>
          <w:rFonts w:cs="Arial"/>
        </w:rPr>
      </w:pPr>
      <w:r>
        <w:rPr>
          <w:rFonts w:cs="Arial"/>
          <w:b/>
          <w:bCs/>
        </w:rPr>
        <w:t>Et Cetera</w:t>
      </w:r>
      <w:r w:rsidR="00524996" w:rsidRPr="00524996">
        <w:rPr>
          <w:rFonts w:cs="Arial"/>
        </w:rPr>
        <w:t> </w:t>
      </w:r>
      <w:r w:rsidR="00D87903" w:rsidRPr="00D87903">
        <w:rPr>
          <w:rFonts w:cs="Arial"/>
        </w:rPr>
        <w:t xml:space="preserve">Jill would like to thank her wonderful family and friends, Jess and the whole 10 Talent team, and her husband Brandon for their constant love and </w:t>
      </w:r>
      <w:r w:rsidR="00D87903" w:rsidRPr="00D87903">
        <w:rPr>
          <w:rFonts w:cs="Arial"/>
        </w:rPr>
        <w:t>support. Thank YOU for supporting live theatre!</w:t>
      </w:r>
    </w:p>
    <w:p w14:paraId="565FE0F4" w14:textId="77777777" w:rsidR="00D87903" w:rsidRPr="0007096C" w:rsidRDefault="00D87903" w:rsidP="0007096C">
      <w:pPr>
        <w:spacing w:after="0" w:line="360" w:lineRule="auto"/>
        <w:rPr>
          <w:rFonts w:cs="Arial"/>
        </w:rPr>
      </w:pPr>
    </w:p>
    <w:p w14:paraId="541DEDB8" w14:textId="60076E83" w:rsidR="00524996" w:rsidRPr="0007096C" w:rsidRDefault="00D87903" w:rsidP="0007096C">
      <w:pPr>
        <w:pStyle w:val="Heading4"/>
        <w:spacing w:before="0" w:after="0" w:line="360" w:lineRule="auto"/>
        <w:rPr>
          <w:rFonts w:cs="Arial"/>
          <w:color w:val="auto"/>
        </w:rPr>
      </w:pPr>
      <w:r>
        <w:rPr>
          <w:rFonts w:cs="Arial"/>
          <w:color w:val="auto"/>
        </w:rPr>
        <w:t>Rodrigo Beilfuss</w:t>
      </w:r>
    </w:p>
    <w:p w14:paraId="1B359B90" w14:textId="7C83D965" w:rsidR="00524996" w:rsidRPr="00524996" w:rsidRDefault="00773992" w:rsidP="0007096C">
      <w:pPr>
        <w:spacing w:after="0" w:line="360" w:lineRule="auto"/>
        <w:rPr>
          <w:rFonts w:cs="Arial"/>
        </w:rPr>
      </w:pPr>
      <w:r>
        <w:rPr>
          <w:rFonts w:cs="Arial"/>
          <w:b/>
          <w:bCs/>
        </w:rPr>
        <w:t>Royal MTC</w:t>
      </w:r>
      <w:r w:rsidR="00524996" w:rsidRPr="00524996">
        <w:rPr>
          <w:rFonts w:cs="Arial"/>
        </w:rPr>
        <w:t> </w:t>
      </w:r>
      <w:r w:rsidR="00D87903" w:rsidRPr="00D87903">
        <w:rPr>
          <w:rFonts w:cs="Arial"/>
        </w:rPr>
        <w:t xml:space="preserve">Actor: </w:t>
      </w:r>
      <w:r w:rsidR="00D87903" w:rsidRPr="00E9077F">
        <w:rPr>
          <w:rFonts w:cs="Arial"/>
          <w:i/>
          <w:iCs/>
        </w:rPr>
        <w:t>A Number, Little Women, The Three Musketeers.</w:t>
      </w:r>
      <w:r w:rsidR="00D87903" w:rsidRPr="00D87903">
        <w:rPr>
          <w:rFonts w:cs="Arial"/>
        </w:rPr>
        <w:t xml:space="preserve"> Assistant Director: </w:t>
      </w:r>
      <w:r w:rsidR="00D87903" w:rsidRPr="00E9077F">
        <w:rPr>
          <w:rFonts w:cs="Arial"/>
          <w:i/>
          <w:iCs/>
        </w:rPr>
        <w:t>Private Lives</w:t>
      </w:r>
      <w:r w:rsidR="00524996" w:rsidRPr="00E9077F">
        <w:rPr>
          <w:rFonts w:cs="Arial"/>
          <w:i/>
          <w:iCs/>
        </w:rPr>
        <w:t>.</w:t>
      </w:r>
    </w:p>
    <w:p w14:paraId="6252D483" w14:textId="77777777" w:rsidR="00D87903" w:rsidRDefault="00773992" w:rsidP="0007096C">
      <w:pPr>
        <w:spacing w:after="0" w:line="360" w:lineRule="auto"/>
        <w:rPr>
          <w:rFonts w:cs="Arial"/>
        </w:rPr>
      </w:pPr>
      <w:r>
        <w:rPr>
          <w:rFonts w:cs="Arial"/>
          <w:b/>
          <w:bCs/>
        </w:rPr>
        <w:t>Other Theatre</w:t>
      </w:r>
      <w:r w:rsidR="00524996" w:rsidRPr="00524996">
        <w:rPr>
          <w:rFonts w:cs="Arial"/>
        </w:rPr>
        <w:t> </w:t>
      </w:r>
      <w:r w:rsidR="00D87903" w:rsidRPr="00D87903">
        <w:rPr>
          <w:rFonts w:cs="Arial"/>
        </w:rPr>
        <w:t xml:space="preserve">(selected) Actor: Four seasons at Stratford Festival (2016–2019); </w:t>
      </w:r>
      <w:r w:rsidR="00D87903" w:rsidRPr="00E9077F">
        <w:rPr>
          <w:rFonts w:cs="Arial"/>
          <w:i/>
          <w:iCs/>
        </w:rPr>
        <w:t>The Player King</w:t>
      </w:r>
      <w:r w:rsidR="00D87903" w:rsidRPr="00D87903">
        <w:rPr>
          <w:rFonts w:cs="Arial"/>
        </w:rPr>
        <w:t xml:space="preserve"> (SIR); </w:t>
      </w:r>
      <w:r w:rsidR="00D87903" w:rsidRPr="00E9077F">
        <w:rPr>
          <w:rFonts w:cs="Arial"/>
          <w:i/>
          <w:iCs/>
        </w:rPr>
        <w:t>A Dance to the End of the World</w:t>
      </w:r>
      <w:r w:rsidR="00D87903" w:rsidRPr="00D87903">
        <w:rPr>
          <w:rFonts w:cs="Arial"/>
        </w:rPr>
        <w:t xml:space="preserve"> (PTE). Director: </w:t>
      </w:r>
      <w:r w:rsidR="00D87903" w:rsidRPr="00E9077F">
        <w:rPr>
          <w:rFonts w:cs="Arial"/>
          <w:i/>
          <w:iCs/>
        </w:rPr>
        <w:t>The Year of Magical Thinking, Pandora</w:t>
      </w:r>
      <w:r w:rsidR="00D87903" w:rsidRPr="00D87903">
        <w:rPr>
          <w:rFonts w:cs="Arial"/>
        </w:rPr>
        <w:t xml:space="preserve"> (PTE); </w:t>
      </w:r>
      <w:r w:rsidR="00D87903" w:rsidRPr="00E9077F">
        <w:rPr>
          <w:rFonts w:cs="Arial"/>
          <w:i/>
          <w:iCs/>
        </w:rPr>
        <w:t>Waiting for Godot, A Midsummer Night’s Dream, Iago Speaks, The Dark Lady, Hamlet</w:t>
      </w:r>
      <w:r w:rsidR="00D87903" w:rsidRPr="00D87903">
        <w:rPr>
          <w:rFonts w:cs="Arial"/>
        </w:rPr>
        <w:t xml:space="preserve"> (SIR).</w:t>
      </w:r>
    </w:p>
    <w:p w14:paraId="75534A8F" w14:textId="1D994361" w:rsidR="00812902" w:rsidRDefault="00B512E7" w:rsidP="0007096C">
      <w:pPr>
        <w:spacing w:after="0" w:line="360" w:lineRule="auto"/>
        <w:rPr>
          <w:rFonts w:cs="Arial"/>
          <w:b/>
          <w:bCs/>
        </w:rPr>
      </w:pPr>
      <w:r>
        <w:rPr>
          <w:rFonts w:cs="Arial"/>
          <w:b/>
          <w:bCs/>
        </w:rPr>
        <w:t>Film/</w:t>
      </w:r>
      <w:r w:rsidR="00524996" w:rsidRPr="00524996">
        <w:rPr>
          <w:rFonts w:cs="Arial"/>
          <w:b/>
          <w:bCs/>
        </w:rPr>
        <w:t>TV</w:t>
      </w:r>
      <w:r w:rsidR="00524996" w:rsidRPr="00524996">
        <w:rPr>
          <w:rFonts w:cs="Arial"/>
          <w:i/>
          <w:iCs/>
        </w:rPr>
        <w:t> </w:t>
      </w:r>
      <w:r w:rsidR="00D87903" w:rsidRPr="00D87903">
        <w:rPr>
          <w:rFonts w:cs="Arial"/>
          <w:i/>
          <w:iCs/>
        </w:rPr>
        <w:t xml:space="preserve">Nobody 2; Intersection; The Snow Must Go On, The Santa Summit, </w:t>
      </w:r>
      <w:proofErr w:type="spellStart"/>
      <w:r w:rsidR="00D87903" w:rsidRPr="00D87903">
        <w:rPr>
          <w:rFonts w:cs="Arial"/>
          <w:i/>
          <w:iCs/>
        </w:rPr>
        <w:t>Snowkissed</w:t>
      </w:r>
      <w:proofErr w:type="spellEnd"/>
      <w:r w:rsidR="00D87903" w:rsidRPr="00D87903">
        <w:rPr>
          <w:rFonts w:cs="Arial"/>
          <w:i/>
          <w:iCs/>
        </w:rPr>
        <w:t xml:space="preserve"> </w:t>
      </w:r>
      <w:r w:rsidR="00D87903" w:rsidRPr="00E9077F">
        <w:rPr>
          <w:rFonts w:cs="Arial"/>
        </w:rPr>
        <w:t>(Hallmark).</w:t>
      </w:r>
    </w:p>
    <w:p w14:paraId="1A3802E6" w14:textId="77777777" w:rsidR="00D87903" w:rsidRDefault="00B512E7" w:rsidP="0007096C">
      <w:pPr>
        <w:spacing w:after="0" w:line="360" w:lineRule="auto"/>
        <w:rPr>
          <w:rFonts w:cs="Arial"/>
          <w:b/>
          <w:bCs/>
        </w:rPr>
      </w:pPr>
      <w:r>
        <w:rPr>
          <w:rFonts w:cs="Arial"/>
          <w:b/>
          <w:bCs/>
        </w:rPr>
        <w:lastRenderedPageBreak/>
        <w:t xml:space="preserve">Training </w:t>
      </w:r>
      <w:r w:rsidR="00D87903" w:rsidRPr="00D87903">
        <w:rPr>
          <w:rFonts w:cs="Arial"/>
        </w:rPr>
        <w:t>Birmingham Conservatory (Stratford); MA in Classical Acting from LAMDA (UK); BA (Honours) from the University of Winnipeg; Michael Langham Workshop (Stratford).</w:t>
      </w:r>
    </w:p>
    <w:p w14:paraId="2CA03B23" w14:textId="25CA31CB" w:rsidR="00524996" w:rsidRDefault="00B512E7" w:rsidP="0007096C">
      <w:pPr>
        <w:spacing w:after="0" w:line="360" w:lineRule="auto"/>
        <w:rPr>
          <w:rFonts w:cs="Arial"/>
        </w:rPr>
      </w:pPr>
      <w:r>
        <w:rPr>
          <w:rFonts w:cs="Arial"/>
          <w:b/>
          <w:bCs/>
        </w:rPr>
        <w:t xml:space="preserve">Et Cetera </w:t>
      </w:r>
      <w:r w:rsidR="00D87903" w:rsidRPr="00D87903">
        <w:rPr>
          <w:rFonts w:cs="Arial"/>
        </w:rPr>
        <w:t>Rodrigo is the Artistic Director of Shakespeare in the Ruins (SIR).</w:t>
      </w:r>
    </w:p>
    <w:p w14:paraId="66B659C8" w14:textId="77777777" w:rsidR="00D87903" w:rsidRPr="0007096C" w:rsidRDefault="00D87903" w:rsidP="0007096C">
      <w:pPr>
        <w:spacing w:after="0" w:line="360" w:lineRule="auto"/>
        <w:rPr>
          <w:rFonts w:cs="Arial"/>
        </w:rPr>
      </w:pPr>
    </w:p>
    <w:p w14:paraId="2CBE10F4" w14:textId="6CE61E05" w:rsidR="00524996" w:rsidRPr="0007096C" w:rsidRDefault="00D87903" w:rsidP="0007096C">
      <w:pPr>
        <w:pStyle w:val="Heading4"/>
        <w:spacing w:before="0" w:after="0" w:line="360" w:lineRule="auto"/>
        <w:rPr>
          <w:rFonts w:cs="Arial"/>
          <w:color w:val="auto"/>
        </w:rPr>
      </w:pPr>
      <w:r>
        <w:rPr>
          <w:rFonts w:cs="Arial"/>
          <w:color w:val="auto"/>
        </w:rPr>
        <w:t>Daniel Briere</w:t>
      </w:r>
    </w:p>
    <w:p w14:paraId="2EC966E3" w14:textId="3418EA23" w:rsidR="00B512E7" w:rsidRPr="00812902" w:rsidRDefault="00773992" w:rsidP="0007096C">
      <w:pPr>
        <w:spacing w:after="0" w:line="360" w:lineRule="auto"/>
        <w:rPr>
          <w:rFonts w:cs="Arial"/>
          <w:i/>
          <w:iCs/>
        </w:rPr>
      </w:pPr>
      <w:r>
        <w:rPr>
          <w:rFonts w:cs="Arial"/>
          <w:b/>
          <w:bCs/>
        </w:rPr>
        <w:t>Royal MTC</w:t>
      </w:r>
      <w:r w:rsidR="00524996" w:rsidRPr="00524996">
        <w:rPr>
          <w:rFonts w:cs="Arial"/>
          <w:b/>
          <w:bCs/>
        </w:rPr>
        <w:t> </w:t>
      </w:r>
      <w:r w:rsidR="00D87903" w:rsidRPr="00D87903">
        <w:rPr>
          <w:rFonts w:cs="Arial"/>
        </w:rPr>
        <w:t>Ashley Wilkes in Gone with the Wind.</w:t>
      </w:r>
    </w:p>
    <w:p w14:paraId="67483C08" w14:textId="77777777" w:rsidR="00D87903" w:rsidRDefault="00773992" w:rsidP="00D87903">
      <w:pPr>
        <w:spacing w:after="0" w:line="360" w:lineRule="auto"/>
        <w:rPr>
          <w:rFonts w:cs="Arial"/>
          <w:i/>
          <w:iCs/>
        </w:rPr>
      </w:pPr>
      <w:r>
        <w:rPr>
          <w:rFonts w:cs="Arial"/>
          <w:b/>
          <w:bCs/>
        </w:rPr>
        <w:t>Other Theatre</w:t>
      </w:r>
      <w:r w:rsidR="00524996" w:rsidRPr="00524996">
        <w:rPr>
          <w:rFonts w:cs="Arial"/>
          <w:i/>
          <w:iCs/>
        </w:rPr>
        <w:t> </w:t>
      </w:r>
      <w:r w:rsidR="00D87903" w:rsidRPr="00074F62">
        <w:rPr>
          <w:rFonts w:cs="Arial"/>
        </w:rPr>
        <w:t>Torvald Helmer in</w:t>
      </w:r>
      <w:r w:rsidR="00D87903" w:rsidRPr="00D87903">
        <w:rPr>
          <w:rFonts w:cs="Arial"/>
          <w:i/>
          <w:iCs/>
        </w:rPr>
        <w:t xml:space="preserve"> A Doll’s House </w:t>
      </w:r>
      <w:r w:rsidR="00D87903" w:rsidRPr="00074F62">
        <w:rPr>
          <w:rFonts w:cs="Arial"/>
        </w:rPr>
        <w:t>(Arts Club/TC);</w:t>
      </w:r>
      <w:r w:rsidR="00D87903" w:rsidRPr="00D87903">
        <w:rPr>
          <w:rFonts w:cs="Arial"/>
          <w:i/>
          <w:iCs/>
        </w:rPr>
        <w:t xml:space="preserve"> </w:t>
      </w:r>
      <w:r w:rsidR="00D87903" w:rsidRPr="00074F62">
        <w:rPr>
          <w:rFonts w:cs="Arial"/>
        </w:rPr>
        <w:t>Sherlock Holmes in</w:t>
      </w:r>
      <w:r w:rsidR="00D87903" w:rsidRPr="00D87903">
        <w:rPr>
          <w:rFonts w:cs="Arial"/>
          <w:i/>
          <w:iCs/>
        </w:rPr>
        <w:t xml:space="preserve"> Sherlock Holmes and the Vanishing Hour </w:t>
      </w:r>
      <w:r w:rsidR="00D87903" w:rsidRPr="00074F62">
        <w:rPr>
          <w:rFonts w:cs="Arial"/>
        </w:rPr>
        <w:t>(St. Lawrence Shakespeare);</w:t>
      </w:r>
      <w:r w:rsidR="00D87903" w:rsidRPr="00D87903">
        <w:rPr>
          <w:rFonts w:cs="Arial"/>
          <w:i/>
          <w:iCs/>
        </w:rPr>
        <w:t xml:space="preserve"> Charles </w:t>
      </w:r>
      <w:proofErr w:type="spellStart"/>
      <w:r w:rsidR="00D87903" w:rsidRPr="00D87903">
        <w:rPr>
          <w:rFonts w:cs="Arial"/>
          <w:i/>
          <w:iCs/>
        </w:rPr>
        <w:t>Condomine</w:t>
      </w:r>
      <w:proofErr w:type="spellEnd"/>
      <w:r w:rsidR="00D87903" w:rsidRPr="00D87903">
        <w:rPr>
          <w:rFonts w:cs="Arial"/>
          <w:i/>
          <w:iCs/>
        </w:rPr>
        <w:t xml:space="preserve"> in Blithe Spirit </w:t>
      </w:r>
      <w:r w:rsidR="00D87903" w:rsidRPr="00074F62">
        <w:rPr>
          <w:rFonts w:cs="Arial"/>
        </w:rPr>
        <w:t>(Watermark Theatre);</w:t>
      </w:r>
      <w:r w:rsidR="00D87903" w:rsidRPr="00D87903">
        <w:rPr>
          <w:rFonts w:cs="Arial"/>
          <w:i/>
          <w:iCs/>
        </w:rPr>
        <w:t xml:space="preserve"> </w:t>
      </w:r>
      <w:r w:rsidR="00D87903" w:rsidRPr="00074F62">
        <w:rPr>
          <w:rFonts w:cs="Arial"/>
        </w:rPr>
        <w:t>Romeo in</w:t>
      </w:r>
      <w:r w:rsidR="00D87903" w:rsidRPr="00D87903">
        <w:rPr>
          <w:rFonts w:cs="Arial"/>
          <w:i/>
          <w:iCs/>
        </w:rPr>
        <w:t xml:space="preserve"> Romeo and Juliet </w:t>
      </w:r>
      <w:r w:rsidR="00D87903" w:rsidRPr="00074F62">
        <w:rPr>
          <w:rFonts w:cs="Arial"/>
        </w:rPr>
        <w:t>(Stratford).</w:t>
      </w:r>
    </w:p>
    <w:p w14:paraId="4DEA2F46" w14:textId="5E9C1B67" w:rsidR="00524996" w:rsidRDefault="00B512E7" w:rsidP="0007096C">
      <w:pPr>
        <w:spacing w:after="0" w:line="360" w:lineRule="auto"/>
        <w:rPr>
          <w:rFonts w:cs="Arial"/>
          <w:i/>
          <w:iCs/>
        </w:rPr>
      </w:pPr>
      <w:r>
        <w:rPr>
          <w:rFonts w:cs="Arial"/>
          <w:b/>
          <w:bCs/>
        </w:rPr>
        <w:t>TV</w:t>
      </w:r>
      <w:r w:rsidR="00524996" w:rsidRPr="00524996">
        <w:rPr>
          <w:rFonts w:cs="Arial"/>
        </w:rPr>
        <w:t> </w:t>
      </w:r>
      <w:r w:rsidR="00D87903" w:rsidRPr="00D87903">
        <w:rPr>
          <w:rFonts w:cs="Arial"/>
          <w:i/>
          <w:iCs/>
        </w:rPr>
        <w:t>Mayday, Titans, Imposters, Rookie Blue, Murdoch Mysteries.</w:t>
      </w:r>
    </w:p>
    <w:p w14:paraId="56CFD556" w14:textId="030A7328" w:rsidR="00D87903" w:rsidRDefault="00D87903" w:rsidP="0007096C">
      <w:pPr>
        <w:spacing w:after="0" w:line="360" w:lineRule="auto"/>
        <w:rPr>
          <w:rFonts w:cs="Arial"/>
        </w:rPr>
      </w:pPr>
      <w:r>
        <w:rPr>
          <w:rFonts w:cs="Arial"/>
          <w:b/>
          <w:bCs/>
        </w:rPr>
        <w:t xml:space="preserve">Training </w:t>
      </w:r>
      <w:r w:rsidRPr="00D87903">
        <w:rPr>
          <w:rFonts w:cs="Arial"/>
        </w:rPr>
        <w:t>Graduate of National Theatre School of Canada.</w:t>
      </w:r>
    </w:p>
    <w:p w14:paraId="1BDB305F" w14:textId="6C967C31" w:rsidR="00D87903" w:rsidRDefault="00D87903" w:rsidP="0007096C">
      <w:pPr>
        <w:spacing w:after="0" w:line="360" w:lineRule="auto"/>
        <w:rPr>
          <w:rFonts w:cs="Arial"/>
        </w:rPr>
      </w:pPr>
      <w:r w:rsidRPr="00D87903">
        <w:rPr>
          <w:rFonts w:cs="Arial"/>
          <w:b/>
          <w:bCs/>
        </w:rPr>
        <w:t xml:space="preserve">Et Cetera </w:t>
      </w:r>
      <w:r w:rsidRPr="00D87903">
        <w:rPr>
          <w:rFonts w:cs="Arial"/>
        </w:rPr>
        <w:t xml:space="preserve">Daniel is thrilled to be back at Royal MTC. Never one to pass on a challenge, Daniel has built puppets for shows, written music, twirled from silks, animated a flying canoe and died onstage in the first five minutes of a </w:t>
      </w:r>
      <w:proofErr w:type="gramStart"/>
      <w:r w:rsidRPr="00D87903">
        <w:rPr>
          <w:rFonts w:cs="Arial"/>
        </w:rPr>
        <w:t>45 minute</w:t>
      </w:r>
      <w:proofErr w:type="gramEnd"/>
      <w:r w:rsidRPr="00D87903">
        <w:rPr>
          <w:rFonts w:cs="Arial"/>
        </w:rPr>
        <w:t xml:space="preserve"> act.</w:t>
      </w:r>
    </w:p>
    <w:p w14:paraId="78BB7383" w14:textId="77777777" w:rsidR="00D87903" w:rsidRPr="00D87903" w:rsidRDefault="00D87903" w:rsidP="0007096C">
      <w:pPr>
        <w:spacing w:after="0" w:line="360" w:lineRule="auto"/>
        <w:rPr>
          <w:rFonts w:cs="Arial"/>
        </w:rPr>
      </w:pPr>
    </w:p>
    <w:p w14:paraId="78C949F1" w14:textId="1C69CC20" w:rsidR="00524996" w:rsidRPr="0007096C" w:rsidRDefault="00D87903" w:rsidP="0007096C">
      <w:pPr>
        <w:pStyle w:val="Heading4"/>
        <w:spacing w:before="0" w:after="0" w:line="360" w:lineRule="auto"/>
        <w:rPr>
          <w:rFonts w:cs="Arial"/>
          <w:color w:val="auto"/>
        </w:rPr>
      </w:pPr>
      <w:r>
        <w:rPr>
          <w:rFonts w:cs="Arial"/>
          <w:color w:val="auto"/>
        </w:rPr>
        <w:t>Dutchess Cayetano</w:t>
      </w:r>
    </w:p>
    <w:p w14:paraId="5D269AE2" w14:textId="391F9153" w:rsidR="00524996" w:rsidRPr="00524996" w:rsidRDefault="00773992" w:rsidP="0007096C">
      <w:pPr>
        <w:spacing w:after="0" w:line="360" w:lineRule="auto"/>
        <w:rPr>
          <w:rFonts w:cs="Arial"/>
        </w:rPr>
      </w:pPr>
      <w:r>
        <w:rPr>
          <w:rFonts w:cs="Arial"/>
          <w:b/>
          <w:bCs/>
        </w:rPr>
        <w:t>Royal MTC</w:t>
      </w:r>
      <w:r w:rsidR="00524996" w:rsidRPr="00524996">
        <w:rPr>
          <w:rFonts w:cs="Arial"/>
          <w:i/>
          <w:iCs/>
        </w:rPr>
        <w:t> </w:t>
      </w:r>
      <w:r w:rsidR="00D87903">
        <w:rPr>
          <w:rFonts w:cs="Arial"/>
        </w:rPr>
        <w:t>First appearance.</w:t>
      </w:r>
      <w:r w:rsidR="00B512E7" w:rsidRPr="00B512E7">
        <w:rPr>
          <w:rFonts w:cs="Arial"/>
          <w:i/>
          <w:iCs/>
        </w:rPr>
        <w:t> </w:t>
      </w:r>
    </w:p>
    <w:p w14:paraId="368E9207" w14:textId="79B2E5E2" w:rsidR="00D87903" w:rsidRPr="00D87903" w:rsidRDefault="00773992" w:rsidP="00D87903">
      <w:pPr>
        <w:spacing w:after="0" w:line="360" w:lineRule="auto"/>
        <w:rPr>
          <w:rFonts w:ascii="Helvetica" w:eastAsia="Times New Roman" w:hAnsi="Helvetica" w:cs="Times New Roman"/>
          <w:color w:val="141413"/>
          <w:kern w:val="0"/>
          <w:sz w:val="14"/>
          <w:szCs w:val="14"/>
          <w14:ligatures w14:val="none"/>
        </w:rPr>
      </w:pPr>
      <w:r>
        <w:rPr>
          <w:rFonts w:cs="Arial"/>
          <w:b/>
          <w:bCs/>
        </w:rPr>
        <w:t xml:space="preserve">Other </w:t>
      </w:r>
      <w:r w:rsidR="00D87903">
        <w:rPr>
          <w:rFonts w:cs="Arial"/>
          <w:b/>
          <w:bCs/>
        </w:rPr>
        <w:t>Theatre</w:t>
      </w:r>
      <w:r w:rsidR="00D87903" w:rsidRPr="00D87903">
        <w:t xml:space="preserve"> </w:t>
      </w:r>
      <w:r w:rsidR="00D87903" w:rsidRPr="00074F62">
        <w:rPr>
          <w:rFonts w:cs="Arial"/>
          <w:i/>
          <w:iCs/>
        </w:rPr>
        <w:t xml:space="preserve">Rock of Ages, Ma-Buhay! A New Musical, The Little Mermaid </w:t>
      </w:r>
      <w:r w:rsidR="00D87903" w:rsidRPr="00D87903">
        <w:rPr>
          <w:rFonts w:cs="Arial"/>
        </w:rPr>
        <w:t xml:space="preserve">(Rainbow); </w:t>
      </w:r>
      <w:r w:rsidR="00D87903" w:rsidRPr="00074F62">
        <w:rPr>
          <w:rFonts w:cs="Arial"/>
          <w:i/>
          <w:iCs/>
        </w:rPr>
        <w:t>The Paper Bag Princess, Prairie Nurse</w:t>
      </w:r>
      <w:r w:rsidR="00D87903" w:rsidRPr="00D87903">
        <w:rPr>
          <w:rFonts w:cs="Arial"/>
        </w:rPr>
        <w:t xml:space="preserve"> (PTE); </w:t>
      </w:r>
      <w:r w:rsidR="00D87903" w:rsidRPr="00074F62">
        <w:rPr>
          <w:rFonts w:cs="Arial"/>
          <w:i/>
          <w:iCs/>
        </w:rPr>
        <w:t>Red Earth</w:t>
      </w:r>
      <w:r w:rsidR="00D87903" w:rsidRPr="00D87903">
        <w:rPr>
          <w:rFonts w:cs="Arial"/>
        </w:rPr>
        <w:t xml:space="preserve"> (One Trunk); </w:t>
      </w:r>
      <w:r w:rsidR="00D87903" w:rsidRPr="00074F62">
        <w:rPr>
          <w:rFonts w:cs="Arial"/>
          <w:i/>
          <w:iCs/>
        </w:rPr>
        <w:t>Reefer Madness</w:t>
      </w:r>
      <w:r w:rsidR="00D87903" w:rsidRPr="00D87903">
        <w:rPr>
          <w:rFonts w:cs="Arial"/>
        </w:rPr>
        <w:t xml:space="preserve"> (WST); North American Tours: </w:t>
      </w:r>
      <w:r w:rsidR="00D87903" w:rsidRPr="00074F62">
        <w:rPr>
          <w:rFonts w:cs="Arial"/>
          <w:i/>
          <w:iCs/>
        </w:rPr>
        <w:t xml:space="preserve">Shopkins </w:t>
      </w:r>
      <w:proofErr w:type="gramStart"/>
      <w:r w:rsidR="00D87903" w:rsidRPr="00074F62">
        <w:rPr>
          <w:rFonts w:cs="Arial"/>
          <w:i/>
          <w:iCs/>
        </w:rPr>
        <w:t>Live!,</w:t>
      </w:r>
      <w:proofErr w:type="gramEnd"/>
      <w:r w:rsidR="00D87903" w:rsidRPr="00074F62">
        <w:rPr>
          <w:rFonts w:cs="Arial"/>
          <w:i/>
          <w:iCs/>
        </w:rPr>
        <w:t xml:space="preserve"> </w:t>
      </w:r>
      <w:proofErr w:type="spellStart"/>
      <w:r w:rsidR="00D87903" w:rsidRPr="00074F62">
        <w:rPr>
          <w:rFonts w:cs="Arial"/>
          <w:i/>
          <w:iCs/>
        </w:rPr>
        <w:t>Pinkfong</w:t>
      </w:r>
      <w:proofErr w:type="spellEnd"/>
      <w:r w:rsidR="00D87903" w:rsidRPr="00D87903">
        <w:rPr>
          <w:rFonts w:cs="Arial"/>
        </w:rPr>
        <w:t xml:space="preserve"> &amp; </w:t>
      </w:r>
      <w:r w:rsidR="00D87903" w:rsidRPr="00074F62">
        <w:rPr>
          <w:rFonts w:cs="Arial"/>
          <w:i/>
          <w:iCs/>
        </w:rPr>
        <w:t>Baby Shark</w:t>
      </w:r>
      <w:r w:rsidR="00D87903" w:rsidRPr="00D87903">
        <w:rPr>
          <w:rFonts w:cs="Arial"/>
        </w:rPr>
        <w:t xml:space="preserve"> (KOBA). </w:t>
      </w:r>
    </w:p>
    <w:p w14:paraId="0BAD81EA" w14:textId="77777777" w:rsidR="00D87903" w:rsidRDefault="00D87903" w:rsidP="0007096C">
      <w:pPr>
        <w:spacing w:after="0" w:line="360" w:lineRule="auto"/>
        <w:rPr>
          <w:rFonts w:cs="Arial"/>
          <w:i/>
          <w:iCs/>
        </w:rPr>
      </w:pPr>
      <w:r>
        <w:rPr>
          <w:rFonts w:cs="Arial"/>
          <w:b/>
          <w:bCs/>
        </w:rPr>
        <w:t>Film/</w:t>
      </w:r>
      <w:r w:rsidR="00B512E7" w:rsidRPr="00B512E7">
        <w:rPr>
          <w:rFonts w:cs="Arial"/>
          <w:b/>
          <w:bCs/>
        </w:rPr>
        <w:t xml:space="preserve">TV </w:t>
      </w:r>
      <w:r w:rsidRPr="00074F62">
        <w:rPr>
          <w:rFonts w:cs="Arial"/>
        </w:rPr>
        <w:t>Coco in</w:t>
      </w:r>
      <w:r w:rsidRPr="00D87903">
        <w:rPr>
          <w:rFonts w:cs="Arial"/>
          <w:i/>
          <w:iCs/>
        </w:rPr>
        <w:t xml:space="preserve"> Match Meet Murder </w:t>
      </w:r>
      <w:r w:rsidRPr="00074F62">
        <w:rPr>
          <w:rFonts w:cs="Arial"/>
        </w:rPr>
        <w:t>(Lifetime);</w:t>
      </w:r>
      <w:r w:rsidRPr="00D87903">
        <w:rPr>
          <w:rFonts w:cs="Arial"/>
          <w:i/>
          <w:iCs/>
        </w:rPr>
        <w:t xml:space="preserve"> </w:t>
      </w:r>
      <w:r w:rsidRPr="00074F62">
        <w:rPr>
          <w:rFonts w:cs="Arial"/>
        </w:rPr>
        <w:t>Olivia in</w:t>
      </w:r>
      <w:r w:rsidRPr="00D87903">
        <w:rPr>
          <w:rFonts w:cs="Arial"/>
          <w:i/>
          <w:iCs/>
        </w:rPr>
        <w:t xml:space="preserve"> The Spencer Sisters </w:t>
      </w:r>
      <w:r w:rsidRPr="00074F62">
        <w:rPr>
          <w:rFonts w:cs="Arial"/>
        </w:rPr>
        <w:t xml:space="preserve">(CTV); Social </w:t>
      </w:r>
      <w:r w:rsidRPr="00074F62">
        <w:rPr>
          <w:rFonts w:cs="Arial"/>
        </w:rPr>
        <w:lastRenderedPageBreak/>
        <w:t>Sandy in</w:t>
      </w:r>
      <w:r w:rsidRPr="00D87903">
        <w:rPr>
          <w:rFonts w:cs="Arial"/>
          <w:i/>
          <w:iCs/>
        </w:rPr>
        <w:t xml:space="preserve"> </w:t>
      </w:r>
      <w:proofErr w:type="spellStart"/>
      <w:r w:rsidRPr="00D87903">
        <w:rPr>
          <w:rFonts w:cs="Arial"/>
          <w:i/>
          <w:iCs/>
        </w:rPr>
        <w:t>MPI</w:t>
      </w:r>
      <w:proofErr w:type="spellEnd"/>
      <w:r w:rsidRPr="00D87903">
        <w:rPr>
          <w:rFonts w:cs="Arial"/>
          <w:i/>
          <w:iCs/>
        </w:rPr>
        <w:t xml:space="preserve"> Safe Driving Commercial </w:t>
      </w:r>
      <w:r w:rsidRPr="00074F62">
        <w:rPr>
          <w:rFonts w:cs="Arial"/>
        </w:rPr>
        <w:t>(</w:t>
      </w:r>
      <w:proofErr w:type="spellStart"/>
      <w:r w:rsidRPr="00074F62">
        <w:rPr>
          <w:rFonts w:cs="Arial"/>
        </w:rPr>
        <w:t>MPI</w:t>
      </w:r>
      <w:proofErr w:type="spellEnd"/>
      <w:r w:rsidRPr="00074F62">
        <w:rPr>
          <w:rFonts w:cs="Arial"/>
        </w:rPr>
        <w:t>).</w:t>
      </w:r>
    </w:p>
    <w:p w14:paraId="75F47CBD" w14:textId="77777777" w:rsidR="00D87903" w:rsidRDefault="00524996" w:rsidP="00D87903">
      <w:pPr>
        <w:spacing w:after="0" w:line="360" w:lineRule="auto"/>
        <w:rPr>
          <w:rFonts w:cs="Arial"/>
        </w:rPr>
      </w:pPr>
      <w:r w:rsidRPr="00524996">
        <w:rPr>
          <w:rFonts w:cs="Arial"/>
          <w:b/>
          <w:bCs/>
        </w:rPr>
        <w:t>T</w:t>
      </w:r>
      <w:r w:rsidR="008B1FB2">
        <w:rPr>
          <w:rFonts w:cs="Arial"/>
          <w:b/>
          <w:bCs/>
        </w:rPr>
        <w:t>raining</w:t>
      </w:r>
      <w:r w:rsidR="00B512E7">
        <w:rPr>
          <w:rFonts w:cs="Arial"/>
          <w:b/>
          <w:bCs/>
        </w:rPr>
        <w:t>/Teaching</w:t>
      </w:r>
      <w:r w:rsidRPr="00524996">
        <w:rPr>
          <w:rFonts w:cs="Arial"/>
          <w:b/>
          <w:bCs/>
        </w:rPr>
        <w:t> </w:t>
      </w:r>
      <w:r w:rsidR="00D87903" w:rsidRPr="00D87903">
        <w:rPr>
          <w:rFonts w:cs="Arial"/>
        </w:rPr>
        <w:t>Graduate of the Canadian College of Performing Arts.</w:t>
      </w:r>
    </w:p>
    <w:p w14:paraId="3B8AB9DC" w14:textId="2F9C5408" w:rsidR="00D87903" w:rsidRPr="00D87903" w:rsidRDefault="00D87903" w:rsidP="00D87903">
      <w:pPr>
        <w:spacing w:after="0" w:line="360" w:lineRule="auto"/>
        <w:rPr>
          <w:rFonts w:cs="Arial"/>
        </w:rPr>
      </w:pPr>
      <w:r>
        <w:rPr>
          <w:rFonts w:cs="Arial"/>
          <w:b/>
          <w:bCs/>
        </w:rPr>
        <w:t xml:space="preserve">Et Cetera </w:t>
      </w:r>
      <w:r w:rsidRPr="00D87903">
        <w:rPr>
          <w:rFonts w:cs="Arial"/>
        </w:rPr>
        <w:t>Dutchess is over the moon to be making her Royal MTC Mainstage debut embarked on the Orient Express with this extraordinary cast and crew. Special thanks to her friends and family, the real conductors behind the scenes keeping her on track. Enjoy the ride!</w:t>
      </w:r>
    </w:p>
    <w:p w14:paraId="76447BD1" w14:textId="77777777" w:rsidR="00D87903" w:rsidRDefault="00D87903" w:rsidP="00D87903">
      <w:pPr>
        <w:spacing w:after="0" w:line="360" w:lineRule="auto"/>
        <w:rPr>
          <w:rFonts w:cs="Arial"/>
        </w:rPr>
      </w:pPr>
    </w:p>
    <w:p w14:paraId="14C0842C" w14:textId="4F78A754" w:rsidR="00524996" w:rsidRPr="00AC2EF9" w:rsidRDefault="00EE744E" w:rsidP="00D87903">
      <w:pPr>
        <w:spacing w:after="0" w:line="360" w:lineRule="auto"/>
        <w:rPr>
          <w:rFonts w:cs="Arial"/>
          <w:b/>
          <w:bCs/>
        </w:rPr>
      </w:pPr>
      <w:r>
        <w:rPr>
          <w:rFonts w:cs="Arial"/>
          <w:b/>
          <w:bCs/>
        </w:rPr>
        <w:t>Donna Fletcher</w:t>
      </w:r>
    </w:p>
    <w:p w14:paraId="5E7D9F07" w14:textId="1EBE7E19" w:rsidR="00B512E7" w:rsidRDefault="00773992" w:rsidP="0007096C">
      <w:pPr>
        <w:spacing w:after="0" w:line="360" w:lineRule="auto"/>
        <w:rPr>
          <w:rFonts w:cs="Arial"/>
          <w:i/>
          <w:iCs/>
        </w:rPr>
      </w:pPr>
      <w:r>
        <w:rPr>
          <w:rFonts w:cs="Arial"/>
          <w:b/>
          <w:bCs/>
        </w:rPr>
        <w:t>Royal MTC</w:t>
      </w:r>
      <w:r w:rsidR="00524996" w:rsidRPr="00524996">
        <w:rPr>
          <w:rFonts w:cs="Arial"/>
          <w:i/>
          <w:iCs/>
        </w:rPr>
        <w:t> </w:t>
      </w:r>
      <w:r w:rsidR="00EE744E" w:rsidRPr="00074F62">
        <w:rPr>
          <w:rFonts w:cs="Arial"/>
        </w:rPr>
        <w:t>Favourites include</w:t>
      </w:r>
      <w:r w:rsidR="00EE744E" w:rsidRPr="00EE744E">
        <w:rPr>
          <w:rFonts w:cs="Arial"/>
          <w:i/>
          <w:iCs/>
        </w:rPr>
        <w:t xml:space="preserve"> Our Town, Lady be </w:t>
      </w:r>
      <w:proofErr w:type="gramStart"/>
      <w:r w:rsidR="00EE744E" w:rsidRPr="00EE744E">
        <w:rPr>
          <w:rFonts w:cs="Arial"/>
          <w:i/>
          <w:iCs/>
        </w:rPr>
        <w:t>Good!,</w:t>
      </w:r>
      <w:proofErr w:type="gramEnd"/>
      <w:r w:rsidR="00EE744E" w:rsidRPr="00EE744E">
        <w:rPr>
          <w:rFonts w:cs="Arial"/>
          <w:i/>
          <w:iCs/>
        </w:rPr>
        <w:t xml:space="preserve"> Master Class (with NAC).</w:t>
      </w:r>
    </w:p>
    <w:p w14:paraId="085A8325" w14:textId="77777777" w:rsidR="00EE744E" w:rsidRDefault="00773992" w:rsidP="0007096C">
      <w:pPr>
        <w:spacing w:after="0" w:line="360" w:lineRule="auto"/>
        <w:rPr>
          <w:rFonts w:cs="Arial"/>
          <w:i/>
          <w:iCs/>
        </w:rPr>
      </w:pPr>
      <w:r>
        <w:rPr>
          <w:rFonts w:cs="Arial"/>
          <w:b/>
          <w:bCs/>
        </w:rPr>
        <w:t>Other Theatre</w:t>
      </w:r>
      <w:r w:rsidR="00524996" w:rsidRPr="00524996">
        <w:rPr>
          <w:rFonts w:cs="Arial"/>
        </w:rPr>
        <w:t> </w:t>
      </w:r>
      <w:r w:rsidR="00EE744E" w:rsidRPr="00074F62">
        <w:rPr>
          <w:rFonts w:cs="Arial"/>
        </w:rPr>
        <w:t>Actor highlights:</w:t>
      </w:r>
      <w:r w:rsidR="00EE744E" w:rsidRPr="00EE744E">
        <w:rPr>
          <w:rFonts w:cs="Arial"/>
          <w:i/>
          <w:iCs/>
        </w:rPr>
        <w:t xml:space="preserve"> Brighton Beach Memoirs </w:t>
      </w:r>
      <w:r w:rsidR="00EE744E" w:rsidRPr="00074F62">
        <w:rPr>
          <w:rFonts w:cs="Arial"/>
        </w:rPr>
        <w:t>(Drayton);</w:t>
      </w:r>
      <w:r w:rsidR="00EE744E" w:rsidRPr="00EE744E">
        <w:rPr>
          <w:rFonts w:cs="Arial"/>
          <w:i/>
          <w:iCs/>
        </w:rPr>
        <w:t xml:space="preserve"> Beauty and the Beast </w:t>
      </w:r>
      <w:r w:rsidR="00EE744E" w:rsidRPr="00074F62">
        <w:rPr>
          <w:rFonts w:cs="Arial"/>
        </w:rPr>
        <w:t>(TA);</w:t>
      </w:r>
      <w:r w:rsidR="00EE744E" w:rsidRPr="00EE744E">
        <w:rPr>
          <w:rFonts w:cs="Arial"/>
          <w:i/>
          <w:iCs/>
        </w:rPr>
        <w:t xml:space="preserve"> Johnny Belinda, Anne of Green Gables </w:t>
      </w:r>
      <w:r w:rsidR="00EE744E" w:rsidRPr="00074F62">
        <w:rPr>
          <w:rFonts w:cs="Arial"/>
        </w:rPr>
        <w:t xml:space="preserve">(Charlottetown Festival); </w:t>
      </w:r>
      <w:r w:rsidR="00EE744E" w:rsidRPr="00EE744E">
        <w:rPr>
          <w:rFonts w:cs="Arial"/>
          <w:i/>
          <w:iCs/>
        </w:rPr>
        <w:t xml:space="preserve">Little Shop of Horrors </w:t>
      </w:r>
      <w:r w:rsidR="00EE744E" w:rsidRPr="00074F62">
        <w:rPr>
          <w:rFonts w:cs="Arial"/>
        </w:rPr>
        <w:t>(Persephone);</w:t>
      </w:r>
      <w:r w:rsidR="00EE744E" w:rsidRPr="00EE744E">
        <w:rPr>
          <w:rFonts w:cs="Arial"/>
          <w:i/>
          <w:iCs/>
        </w:rPr>
        <w:t xml:space="preserve"> I Love You, You’re Perfect, Now Change </w:t>
      </w:r>
      <w:r w:rsidR="00EE744E" w:rsidRPr="00074F62">
        <w:rPr>
          <w:rFonts w:cs="Arial"/>
        </w:rPr>
        <w:t xml:space="preserve">(Belfry, PTE); </w:t>
      </w:r>
      <w:r w:rsidR="00EE744E" w:rsidRPr="00EE744E">
        <w:rPr>
          <w:rFonts w:cs="Arial"/>
          <w:i/>
          <w:iCs/>
        </w:rPr>
        <w:t xml:space="preserve">Guys and Dolls </w:t>
      </w:r>
      <w:r w:rsidR="00EE744E" w:rsidRPr="00074F62">
        <w:rPr>
          <w:rFonts w:cs="Arial"/>
        </w:rPr>
        <w:t>(Stage West);</w:t>
      </w:r>
      <w:r w:rsidR="00EE744E" w:rsidRPr="00EE744E">
        <w:rPr>
          <w:rFonts w:cs="Arial"/>
          <w:i/>
          <w:iCs/>
        </w:rPr>
        <w:t xml:space="preserve"> </w:t>
      </w:r>
      <w:r w:rsidR="00EE744E" w:rsidRPr="00074F62">
        <w:rPr>
          <w:rFonts w:cs="Arial"/>
        </w:rPr>
        <w:t xml:space="preserve">16+ shows including </w:t>
      </w:r>
      <w:r w:rsidR="00EE744E" w:rsidRPr="00EE744E">
        <w:rPr>
          <w:rFonts w:cs="Arial"/>
          <w:i/>
          <w:iCs/>
        </w:rPr>
        <w:t xml:space="preserve">Sister Act </w:t>
      </w:r>
      <w:r w:rsidR="00EE744E" w:rsidRPr="00074F62">
        <w:rPr>
          <w:rFonts w:cs="Arial"/>
        </w:rPr>
        <w:t xml:space="preserve">and </w:t>
      </w:r>
      <w:r w:rsidR="00EE744E" w:rsidRPr="00EE744E">
        <w:rPr>
          <w:rFonts w:cs="Arial"/>
          <w:i/>
          <w:iCs/>
        </w:rPr>
        <w:t xml:space="preserve">CATS </w:t>
      </w:r>
      <w:r w:rsidR="00EE744E" w:rsidRPr="00074F62">
        <w:rPr>
          <w:rFonts w:cs="Arial"/>
        </w:rPr>
        <w:t>(Rainbow);</w:t>
      </w:r>
      <w:r w:rsidR="00EE744E" w:rsidRPr="00EE744E">
        <w:rPr>
          <w:rFonts w:cs="Arial"/>
          <w:i/>
          <w:iCs/>
        </w:rPr>
        <w:t xml:space="preserve"> A Little Night Music, Follies </w:t>
      </w:r>
      <w:r w:rsidR="00EE744E" w:rsidRPr="00074F62">
        <w:rPr>
          <w:rFonts w:cs="Arial"/>
        </w:rPr>
        <w:t>(Dry Cold).</w:t>
      </w:r>
      <w:r w:rsidR="00EE744E" w:rsidRPr="00EE744E">
        <w:rPr>
          <w:rFonts w:cs="Arial"/>
          <w:i/>
          <w:iCs/>
        </w:rPr>
        <w:t xml:space="preserve"> </w:t>
      </w:r>
      <w:r w:rsidR="00EE744E" w:rsidRPr="00074F62">
        <w:rPr>
          <w:rFonts w:cs="Arial"/>
        </w:rPr>
        <w:t>Director:</w:t>
      </w:r>
      <w:r w:rsidR="00EE744E" w:rsidRPr="00EE744E">
        <w:rPr>
          <w:rFonts w:cs="Arial"/>
          <w:i/>
          <w:iCs/>
        </w:rPr>
        <w:t xml:space="preserve"> Phantom of the Opera, Into the Woods </w:t>
      </w:r>
      <w:r w:rsidR="00EE744E" w:rsidRPr="00074F62">
        <w:rPr>
          <w:rFonts w:cs="Arial"/>
        </w:rPr>
        <w:t>(OOTA);</w:t>
      </w:r>
      <w:r w:rsidR="00EE744E" w:rsidRPr="00EE744E">
        <w:rPr>
          <w:rFonts w:cs="Arial"/>
          <w:i/>
          <w:iCs/>
        </w:rPr>
        <w:t xml:space="preserve"> Annie, South Pacific </w:t>
      </w:r>
      <w:r w:rsidR="00EE744E" w:rsidRPr="00074F62">
        <w:rPr>
          <w:rFonts w:cs="Arial"/>
        </w:rPr>
        <w:t>(Rainbow);</w:t>
      </w:r>
      <w:r w:rsidR="00EE744E" w:rsidRPr="00EE744E">
        <w:rPr>
          <w:rFonts w:cs="Arial"/>
          <w:i/>
          <w:iCs/>
        </w:rPr>
        <w:t xml:space="preserve"> Sweeney Todd, Merrily We Roll Along </w:t>
      </w:r>
      <w:r w:rsidR="00EE744E" w:rsidRPr="00074F62">
        <w:rPr>
          <w:rFonts w:cs="Arial"/>
        </w:rPr>
        <w:t xml:space="preserve">(Dry Cold); </w:t>
      </w:r>
      <w:r w:rsidR="00EE744E" w:rsidRPr="00EE744E">
        <w:rPr>
          <w:rFonts w:cs="Arial"/>
          <w:i/>
          <w:iCs/>
        </w:rPr>
        <w:t>No Change in the Weather</w:t>
      </w:r>
      <w:r w:rsidR="00EE744E">
        <w:rPr>
          <w:rFonts w:cs="Arial"/>
          <w:i/>
          <w:iCs/>
        </w:rPr>
        <w:t xml:space="preserve"> </w:t>
      </w:r>
      <w:r w:rsidR="00EE744E" w:rsidRPr="00074F62">
        <w:rPr>
          <w:rFonts w:cs="Arial"/>
        </w:rPr>
        <w:t>(</w:t>
      </w:r>
      <w:proofErr w:type="spellStart"/>
      <w:r w:rsidR="00EE744E" w:rsidRPr="00074F62">
        <w:rPr>
          <w:rFonts w:cs="Arial"/>
        </w:rPr>
        <w:t>TerraBruce</w:t>
      </w:r>
      <w:proofErr w:type="spellEnd"/>
      <w:r w:rsidR="00EE744E" w:rsidRPr="00074F62">
        <w:rPr>
          <w:rFonts w:cs="Arial"/>
        </w:rPr>
        <w:t>).</w:t>
      </w:r>
    </w:p>
    <w:p w14:paraId="5B8D1DFF" w14:textId="74671B8D" w:rsidR="00EE744E" w:rsidRPr="00EE744E" w:rsidRDefault="00EE744E" w:rsidP="0007096C">
      <w:pPr>
        <w:spacing w:after="0" w:line="360" w:lineRule="auto"/>
        <w:rPr>
          <w:rFonts w:cs="Arial"/>
        </w:rPr>
      </w:pPr>
      <w:r>
        <w:rPr>
          <w:rFonts w:cs="Arial"/>
          <w:b/>
          <w:bCs/>
        </w:rPr>
        <w:t>Film/TV</w:t>
      </w:r>
      <w:r w:rsidRPr="00EE744E">
        <w:t xml:space="preserve"> </w:t>
      </w:r>
      <w:r w:rsidRPr="00EE744E">
        <w:rPr>
          <w:rFonts w:cs="Arial"/>
        </w:rPr>
        <w:t>The Best Christmas Pageant Ever; A Suite Holiday Romance, The Snow Must Go On (Hallmark).</w:t>
      </w:r>
    </w:p>
    <w:p w14:paraId="27DC0350" w14:textId="77777777" w:rsidR="00EE744E" w:rsidRDefault="00524996" w:rsidP="0007096C">
      <w:pPr>
        <w:spacing w:after="0" w:line="360" w:lineRule="auto"/>
        <w:rPr>
          <w:rFonts w:cs="Arial"/>
        </w:rPr>
      </w:pPr>
      <w:r w:rsidRPr="00524996">
        <w:rPr>
          <w:rFonts w:cs="Arial"/>
          <w:b/>
          <w:bCs/>
        </w:rPr>
        <w:t>T</w:t>
      </w:r>
      <w:r w:rsidR="00EE744E">
        <w:rPr>
          <w:rFonts w:cs="Arial"/>
          <w:b/>
          <w:bCs/>
        </w:rPr>
        <w:t>eaching</w:t>
      </w:r>
      <w:r w:rsidRPr="00524996">
        <w:rPr>
          <w:rFonts w:cs="Arial"/>
        </w:rPr>
        <w:t> </w:t>
      </w:r>
      <w:r w:rsidR="00EE744E" w:rsidRPr="00EE744E">
        <w:rPr>
          <w:rFonts w:cs="Arial"/>
        </w:rPr>
        <w:t>Instructor at U of M Desautels Faculty of Music and U of W Department of Theatre &amp; Film.</w:t>
      </w:r>
    </w:p>
    <w:p w14:paraId="3CA45B6C" w14:textId="3D6A762F" w:rsidR="00B512E7" w:rsidRPr="00B512E7" w:rsidRDefault="00B512E7" w:rsidP="0007096C">
      <w:pPr>
        <w:spacing w:after="0" w:line="360" w:lineRule="auto"/>
        <w:rPr>
          <w:rFonts w:cs="Arial"/>
        </w:rPr>
      </w:pPr>
      <w:r>
        <w:rPr>
          <w:rFonts w:cs="Arial"/>
          <w:b/>
          <w:bCs/>
        </w:rPr>
        <w:t xml:space="preserve">Et Cetera </w:t>
      </w:r>
      <w:r w:rsidR="00EE744E" w:rsidRPr="00EE744E">
        <w:rPr>
          <w:rFonts w:cs="Arial"/>
        </w:rPr>
        <w:t xml:space="preserve">Co-founder of Dry Cold Productions; Rainbow Stage Wall of Fame; proud mum </w:t>
      </w:r>
      <w:r w:rsidR="00EE744E" w:rsidRPr="00EE744E">
        <w:rPr>
          <w:rFonts w:cs="Arial"/>
        </w:rPr>
        <w:lastRenderedPageBreak/>
        <w:t>to Amalia (born on Agatha Christie’s birthday!).</w:t>
      </w:r>
    </w:p>
    <w:p w14:paraId="1DE17A6E" w14:textId="77777777" w:rsidR="00B512E7" w:rsidRPr="0007096C" w:rsidRDefault="00B512E7" w:rsidP="0007096C">
      <w:pPr>
        <w:spacing w:after="0" w:line="360" w:lineRule="auto"/>
        <w:rPr>
          <w:rFonts w:cs="Arial"/>
        </w:rPr>
      </w:pPr>
    </w:p>
    <w:p w14:paraId="56997718" w14:textId="0918E0B3" w:rsidR="00524996" w:rsidRPr="0007096C" w:rsidRDefault="00EE744E" w:rsidP="0007096C">
      <w:pPr>
        <w:pStyle w:val="Heading4"/>
        <w:spacing w:before="0" w:after="0" w:line="360" w:lineRule="auto"/>
        <w:rPr>
          <w:rFonts w:cs="Arial"/>
          <w:color w:val="auto"/>
        </w:rPr>
      </w:pPr>
      <w:r>
        <w:rPr>
          <w:rFonts w:cs="Arial"/>
          <w:color w:val="auto"/>
        </w:rPr>
        <w:t>Kristin Johnston</w:t>
      </w:r>
    </w:p>
    <w:p w14:paraId="587AABE8" w14:textId="368ADE31" w:rsidR="00524996" w:rsidRDefault="00773992" w:rsidP="0007096C">
      <w:pPr>
        <w:spacing w:after="0" w:line="360" w:lineRule="auto"/>
        <w:rPr>
          <w:rFonts w:cs="Arial"/>
        </w:rPr>
      </w:pPr>
      <w:r>
        <w:rPr>
          <w:rFonts w:cs="Arial"/>
          <w:b/>
          <w:bCs/>
        </w:rPr>
        <w:t>Royal MTC</w:t>
      </w:r>
      <w:r w:rsidR="00524996" w:rsidRPr="00524996">
        <w:rPr>
          <w:rFonts w:cs="Arial"/>
        </w:rPr>
        <w:t> First appearance.</w:t>
      </w:r>
    </w:p>
    <w:p w14:paraId="2361F65E" w14:textId="77777777" w:rsidR="00EE744E" w:rsidRPr="00EE744E" w:rsidRDefault="00EE744E" w:rsidP="00EE744E">
      <w:pPr>
        <w:spacing w:after="0" w:line="360" w:lineRule="auto"/>
        <w:rPr>
          <w:rFonts w:cs="Arial"/>
        </w:rPr>
      </w:pPr>
      <w:r w:rsidRPr="00EE744E">
        <w:rPr>
          <w:rFonts w:cs="Arial"/>
          <w:b/>
          <w:bCs/>
        </w:rPr>
        <w:t>Other Theatre</w:t>
      </w:r>
      <w:r>
        <w:rPr>
          <w:rFonts w:cs="Arial"/>
        </w:rPr>
        <w:t xml:space="preserve"> </w:t>
      </w:r>
      <w:r w:rsidRPr="00074F62">
        <w:rPr>
          <w:rFonts w:cs="Arial"/>
          <w:i/>
          <w:iCs/>
        </w:rPr>
        <w:t>Vinyl Café: the Musical, A Christmas Carol, 9 to 5: The Musical, Sense and Sensibility</w:t>
      </w:r>
      <w:r w:rsidRPr="00EE744E">
        <w:rPr>
          <w:rFonts w:cs="Arial"/>
        </w:rPr>
        <w:t xml:space="preserve"> (Citadel); </w:t>
      </w:r>
      <w:r w:rsidRPr="00074F62">
        <w:rPr>
          <w:rFonts w:cs="Arial"/>
          <w:i/>
          <w:iCs/>
        </w:rPr>
        <w:t xml:space="preserve">The Odd Couple, </w:t>
      </w:r>
      <w:proofErr w:type="gramStart"/>
      <w:r w:rsidRPr="00074F62">
        <w:rPr>
          <w:rFonts w:cs="Arial"/>
          <w:i/>
          <w:iCs/>
        </w:rPr>
        <w:t>Pith!,</w:t>
      </w:r>
      <w:proofErr w:type="gramEnd"/>
      <w:r w:rsidRPr="00074F62">
        <w:rPr>
          <w:rFonts w:cs="Arial"/>
          <w:i/>
          <w:iCs/>
        </w:rPr>
        <w:t xml:space="preserve"> Deathtrap</w:t>
      </w:r>
      <w:r w:rsidRPr="00EE744E">
        <w:rPr>
          <w:rFonts w:cs="Arial"/>
        </w:rPr>
        <w:t xml:space="preserve"> (Teatro Live!); </w:t>
      </w:r>
      <w:r w:rsidRPr="00074F62">
        <w:rPr>
          <w:rFonts w:cs="Arial"/>
          <w:i/>
          <w:iCs/>
        </w:rPr>
        <w:t xml:space="preserve">Enough, We Had A Girl Before You, Baroness Bianka’s </w:t>
      </w:r>
      <w:proofErr w:type="spellStart"/>
      <w:r w:rsidRPr="00074F62">
        <w:rPr>
          <w:rFonts w:cs="Arial"/>
          <w:i/>
          <w:iCs/>
        </w:rPr>
        <w:t>Bloodsongs</w:t>
      </w:r>
      <w:proofErr w:type="spellEnd"/>
      <w:r w:rsidRPr="00074F62">
        <w:rPr>
          <w:rFonts w:cs="Arial"/>
          <w:i/>
          <w:iCs/>
        </w:rPr>
        <w:t xml:space="preserve"> </w:t>
      </w:r>
      <w:r w:rsidRPr="00EE744E">
        <w:rPr>
          <w:rFonts w:cs="Arial"/>
        </w:rPr>
        <w:t xml:space="preserve">(Northern Light Theatre); </w:t>
      </w:r>
      <w:r w:rsidRPr="00074F62">
        <w:rPr>
          <w:rFonts w:cs="Arial"/>
          <w:i/>
          <w:iCs/>
        </w:rPr>
        <w:t>Dance Nation</w:t>
      </w:r>
      <w:r w:rsidRPr="00EE744E">
        <w:rPr>
          <w:rFonts w:cs="Arial"/>
        </w:rPr>
        <w:t xml:space="preserve"> (</w:t>
      </w:r>
      <w:proofErr w:type="spellStart"/>
      <w:r w:rsidRPr="00EE744E">
        <w:rPr>
          <w:rFonts w:cs="Arial"/>
        </w:rPr>
        <w:t>SkirtsAfire</w:t>
      </w:r>
      <w:proofErr w:type="spellEnd"/>
      <w:r w:rsidRPr="00EE744E">
        <w:rPr>
          <w:rFonts w:cs="Arial"/>
        </w:rPr>
        <w:t>).</w:t>
      </w:r>
    </w:p>
    <w:p w14:paraId="5407CF7E" w14:textId="527134B4" w:rsidR="00EE744E" w:rsidRPr="00524996" w:rsidRDefault="00EE744E" w:rsidP="00EE744E">
      <w:pPr>
        <w:spacing w:after="0" w:line="360" w:lineRule="auto"/>
        <w:rPr>
          <w:rFonts w:cs="Arial"/>
        </w:rPr>
      </w:pPr>
      <w:r>
        <w:rPr>
          <w:rFonts w:cs="Arial"/>
          <w:b/>
          <w:bCs/>
        </w:rPr>
        <w:t xml:space="preserve">Film </w:t>
      </w:r>
      <w:r w:rsidRPr="00074F62">
        <w:rPr>
          <w:rFonts w:cs="Arial"/>
          <w:i/>
          <w:iCs/>
        </w:rPr>
        <w:t>Before I Change My Mind</w:t>
      </w:r>
      <w:r w:rsidRPr="00EE744E">
        <w:rPr>
          <w:rFonts w:cs="Arial"/>
        </w:rPr>
        <w:t xml:space="preserve"> (Crave).</w:t>
      </w:r>
    </w:p>
    <w:p w14:paraId="2EED4B8F" w14:textId="1C968D53" w:rsidR="00524996" w:rsidRPr="00524996" w:rsidRDefault="00B512E7" w:rsidP="0007096C">
      <w:pPr>
        <w:spacing w:after="0" w:line="360" w:lineRule="auto"/>
        <w:rPr>
          <w:rFonts w:cs="Arial"/>
        </w:rPr>
      </w:pPr>
      <w:r>
        <w:rPr>
          <w:rFonts w:cs="Arial"/>
          <w:b/>
          <w:bCs/>
        </w:rPr>
        <w:t>Training</w:t>
      </w:r>
      <w:r w:rsidR="00524996" w:rsidRPr="00524996">
        <w:rPr>
          <w:rFonts w:cs="Arial"/>
          <w:b/>
          <w:bCs/>
        </w:rPr>
        <w:t> </w:t>
      </w:r>
      <w:r w:rsidR="00EE744E" w:rsidRPr="00EE744E">
        <w:rPr>
          <w:rFonts w:cs="Arial"/>
        </w:rPr>
        <w:t xml:space="preserve">Citadel/Banff Centre Professional Training Program, Canadian College of Performing Arts, </w:t>
      </w:r>
      <w:proofErr w:type="spellStart"/>
      <w:r w:rsidR="00EE744E" w:rsidRPr="00EE744E">
        <w:rPr>
          <w:rFonts w:cs="Arial"/>
        </w:rPr>
        <w:t>RDC</w:t>
      </w:r>
      <w:proofErr w:type="spellEnd"/>
      <w:r w:rsidR="00EE744E" w:rsidRPr="00EE744E">
        <w:rPr>
          <w:rFonts w:cs="Arial"/>
        </w:rPr>
        <w:t xml:space="preserve"> Theatre Studies.</w:t>
      </w:r>
    </w:p>
    <w:p w14:paraId="3B6988F5" w14:textId="3B2F745B" w:rsidR="00B512E7" w:rsidRDefault="00773992" w:rsidP="0007096C">
      <w:pPr>
        <w:spacing w:after="0" w:line="360" w:lineRule="auto"/>
        <w:rPr>
          <w:rFonts w:cs="Arial"/>
        </w:rPr>
      </w:pPr>
      <w:r>
        <w:rPr>
          <w:rFonts w:cs="Arial"/>
          <w:b/>
          <w:bCs/>
        </w:rPr>
        <w:t>Et Cetera</w:t>
      </w:r>
      <w:r w:rsidR="00524996" w:rsidRPr="00524996">
        <w:rPr>
          <w:rFonts w:cs="Arial"/>
        </w:rPr>
        <w:t> </w:t>
      </w:r>
      <w:r w:rsidR="00EE744E" w:rsidRPr="00EE744E">
        <w:rPr>
          <w:rFonts w:cs="Arial"/>
        </w:rPr>
        <w:t xml:space="preserve">Kristin is a musical theatre instructor and award-winning choreographer. She also received four Sterling </w:t>
      </w:r>
      <w:r w:rsidR="00EE744E" w:rsidRPr="00EE744E">
        <w:rPr>
          <w:rFonts w:cs="Arial"/>
        </w:rPr>
        <w:t>nominations. Many thanks to Ash and her three kids for taking care of the dog while she is away.</w:t>
      </w:r>
    </w:p>
    <w:p w14:paraId="701F1D96" w14:textId="77777777" w:rsidR="00EE744E" w:rsidRPr="0007096C" w:rsidRDefault="00EE744E" w:rsidP="0007096C">
      <w:pPr>
        <w:spacing w:after="0" w:line="360" w:lineRule="auto"/>
        <w:rPr>
          <w:rFonts w:cs="Arial"/>
        </w:rPr>
      </w:pPr>
    </w:p>
    <w:p w14:paraId="17847A7C" w14:textId="719C58D9" w:rsidR="00524996" w:rsidRPr="0007096C" w:rsidRDefault="00EE744E" w:rsidP="0007096C">
      <w:pPr>
        <w:pStyle w:val="Heading4"/>
        <w:spacing w:before="0" w:after="0" w:line="360" w:lineRule="auto"/>
        <w:rPr>
          <w:rFonts w:cs="Arial"/>
          <w:color w:val="auto"/>
        </w:rPr>
      </w:pPr>
      <w:r>
        <w:rPr>
          <w:rFonts w:cs="Arial"/>
          <w:color w:val="auto"/>
        </w:rPr>
        <w:t>Tom Keenan</w:t>
      </w:r>
    </w:p>
    <w:p w14:paraId="505BB798" w14:textId="2A1F11FB" w:rsidR="00524996" w:rsidRPr="00074F62" w:rsidRDefault="00773992" w:rsidP="0007096C">
      <w:pPr>
        <w:spacing w:after="0" w:line="360" w:lineRule="auto"/>
        <w:rPr>
          <w:rFonts w:cs="Arial"/>
          <w:i/>
          <w:iCs/>
        </w:rPr>
      </w:pPr>
      <w:r>
        <w:rPr>
          <w:rFonts w:cs="Arial"/>
          <w:b/>
          <w:bCs/>
        </w:rPr>
        <w:t xml:space="preserve">Royal </w:t>
      </w:r>
      <w:r w:rsidR="00B512E7">
        <w:rPr>
          <w:rFonts w:cs="Arial"/>
          <w:b/>
          <w:bCs/>
        </w:rPr>
        <w:t xml:space="preserve">MTC </w:t>
      </w:r>
      <w:r w:rsidR="00EE744E" w:rsidRPr="00EE744E">
        <w:rPr>
          <w:rFonts w:cs="Arial"/>
        </w:rPr>
        <w:t xml:space="preserve">Selected: </w:t>
      </w:r>
      <w:r w:rsidR="00EE744E" w:rsidRPr="00074F62">
        <w:rPr>
          <w:rFonts w:cs="Arial"/>
          <w:i/>
          <w:iCs/>
        </w:rPr>
        <w:t>Little Women, among men</w:t>
      </w:r>
      <w:r w:rsidR="00EE744E" w:rsidRPr="00EE744E">
        <w:rPr>
          <w:rFonts w:cs="Arial"/>
        </w:rPr>
        <w:t xml:space="preserve"> (with </w:t>
      </w:r>
      <w:proofErr w:type="spellStart"/>
      <w:r w:rsidR="00EE744E" w:rsidRPr="00EE744E">
        <w:rPr>
          <w:rFonts w:cs="Arial"/>
        </w:rPr>
        <w:t>TPM</w:t>
      </w:r>
      <w:proofErr w:type="spellEnd"/>
      <w:r w:rsidR="00EE744E" w:rsidRPr="00EE744E">
        <w:rPr>
          <w:rFonts w:cs="Arial"/>
        </w:rPr>
        <w:t xml:space="preserve">), </w:t>
      </w:r>
      <w:r w:rsidR="00EE744E" w:rsidRPr="00074F62">
        <w:rPr>
          <w:rFonts w:cs="Arial"/>
          <w:i/>
          <w:iCs/>
        </w:rPr>
        <w:t xml:space="preserve">Bang </w:t>
      </w:r>
      <w:proofErr w:type="spellStart"/>
      <w:r w:rsidR="00EE744E" w:rsidRPr="00074F62">
        <w:rPr>
          <w:rFonts w:cs="Arial"/>
          <w:i/>
          <w:iCs/>
        </w:rPr>
        <w:t>Bang</w:t>
      </w:r>
      <w:proofErr w:type="spellEnd"/>
      <w:r w:rsidR="00EE744E" w:rsidRPr="00EE744E">
        <w:rPr>
          <w:rFonts w:cs="Arial"/>
        </w:rPr>
        <w:t xml:space="preserve"> (with Belfry), </w:t>
      </w:r>
      <w:r w:rsidR="00EE744E" w:rsidRPr="00074F62">
        <w:rPr>
          <w:rFonts w:cs="Arial"/>
          <w:i/>
          <w:iCs/>
        </w:rPr>
        <w:t>The Cottage, Sense and Sensibility, The Humans, Shakespeare in Love</w:t>
      </w:r>
      <w:r w:rsidR="00EE744E" w:rsidRPr="00EE744E">
        <w:rPr>
          <w:rFonts w:cs="Arial"/>
        </w:rPr>
        <w:t xml:space="preserve"> (with Citadel), </w:t>
      </w:r>
      <w:r w:rsidR="00EE744E" w:rsidRPr="00074F62">
        <w:rPr>
          <w:rFonts w:cs="Arial"/>
          <w:i/>
          <w:iCs/>
        </w:rPr>
        <w:t>Sarah Ballenden, Hand to God, Unnecessary Farce, The Seagull, Gone with the Wind, Mrs. Warren’s Profession, A Christmas Carol</w:t>
      </w:r>
      <w:r w:rsidR="00B512E7" w:rsidRPr="00074F62">
        <w:rPr>
          <w:rFonts w:cs="Arial"/>
          <w:i/>
          <w:iCs/>
        </w:rPr>
        <w:t>.</w:t>
      </w:r>
    </w:p>
    <w:p w14:paraId="47B15AF7" w14:textId="77777777" w:rsidR="00EE744E" w:rsidRDefault="00773992" w:rsidP="0007096C">
      <w:pPr>
        <w:spacing w:after="0" w:line="360" w:lineRule="auto"/>
        <w:rPr>
          <w:rFonts w:cs="Arial"/>
          <w:i/>
          <w:iCs/>
        </w:rPr>
      </w:pPr>
      <w:r>
        <w:rPr>
          <w:rFonts w:cs="Arial"/>
          <w:b/>
          <w:bCs/>
        </w:rPr>
        <w:t xml:space="preserve">Other </w:t>
      </w:r>
      <w:r w:rsidR="00D66BED">
        <w:rPr>
          <w:rFonts w:cs="Arial"/>
          <w:b/>
          <w:bCs/>
        </w:rPr>
        <w:t xml:space="preserve">Theatre </w:t>
      </w:r>
      <w:r w:rsidR="00EE744E" w:rsidRPr="00074F62">
        <w:rPr>
          <w:rFonts w:cs="Arial"/>
        </w:rPr>
        <w:t>Selected:</w:t>
      </w:r>
      <w:r w:rsidR="00EE744E" w:rsidRPr="00EE744E">
        <w:rPr>
          <w:rFonts w:cs="Arial"/>
          <w:i/>
          <w:iCs/>
        </w:rPr>
        <w:t xml:space="preserve"> Macbeth, Waiting for Godot, Twelfth Night, Much Ado, The Winter’s Tale, The Comedy of Errors, R &amp; J, Henry IV </w:t>
      </w:r>
      <w:r w:rsidR="00EE744E" w:rsidRPr="00074F62">
        <w:rPr>
          <w:rFonts w:cs="Arial"/>
        </w:rPr>
        <w:t>(SIR);</w:t>
      </w:r>
      <w:r w:rsidR="00EE744E" w:rsidRPr="00EE744E">
        <w:rPr>
          <w:rFonts w:cs="Arial"/>
          <w:i/>
          <w:iCs/>
        </w:rPr>
        <w:t xml:space="preserve"> Goodnight Desdemona..., White Rabbit Red Rabbit, Beethoven Blatz </w:t>
      </w:r>
      <w:r w:rsidR="00EE744E" w:rsidRPr="00074F62">
        <w:rPr>
          <w:rFonts w:cs="Arial"/>
        </w:rPr>
        <w:t>(</w:t>
      </w:r>
      <w:proofErr w:type="spellStart"/>
      <w:r w:rsidR="00EE744E" w:rsidRPr="00074F62">
        <w:rPr>
          <w:rFonts w:cs="Arial"/>
        </w:rPr>
        <w:t>TPM</w:t>
      </w:r>
      <w:proofErr w:type="spellEnd"/>
      <w:r w:rsidR="00EE744E" w:rsidRPr="00074F62">
        <w:rPr>
          <w:rFonts w:cs="Arial"/>
        </w:rPr>
        <w:t>);</w:t>
      </w:r>
      <w:r w:rsidR="00EE744E" w:rsidRPr="00EE744E">
        <w:rPr>
          <w:rFonts w:cs="Arial"/>
          <w:i/>
          <w:iCs/>
        </w:rPr>
        <w:t xml:space="preserve"> Snow White, The </w:t>
      </w:r>
      <w:r w:rsidR="00EE744E" w:rsidRPr="00EE744E">
        <w:rPr>
          <w:rFonts w:cs="Arial"/>
          <w:i/>
          <w:iCs/>
        </w:rPr>
        <w:lastRenderedPageBreak/>
        <w:t xml:space="preserve">Velveteen Rabbit </w:t>
      </w:r>
      <w:r w:rsidR="00EE744E" w:rsidRPr="00074F62">
        <w:rPr>
          <w:rFonts w:cs="Arial"/>
        </w:rPr>
        <w:t>(</w:t>
      </w:r>
      <w:proofErr w:type="spellStart"/>
      <w:r w:rsidR="00EE744E" w:rsidRPr="00074F62">
        <w:rPr>
          <w:rFonts w:cs="Arial"/>
        </w:rPr>
        <w:t>MTYP</w:t>
      </w:r>
      <w:proofErr w:type="spellEnd"/>
      <w:r w:rsidR="00EE744E" w:rsidRPr="00074F62">
        <w:rPr>
          <w:rFonts w:cs="Arial"/>
        </w:rPr>
        <w:t>);</w:t>
      </w:r>
      <w:r w:rsidR="00EE744E" w:rsidRPr="00EE744E">
        <w:rPr>
          <w:rFonts w:cs="Arial"/>
          <w:i/>
          <w:iCs/>
        </w:rPr>
        <w:t xml:space="preserve"> By Grand Central Station </w:t>
      </w:r>
      <w:r w:rsidR="00EE744E" w:rsidRPr="00074F62">
        <w:rPr>
          <w:rFonts w:cs="Arial"/>
        </w:rPr>
        <w:t>(PTE);</w:t>
      </w:r>
      <w:r w:rsidR="00EE744E" w:rsidRPr="00EE744E">
        <w:rPr>
          <w:rFonts w:cs="Arial"/>
          <w:i/>
          <w:iCs/>
        </w:rPr>
        <w:t xml:space="preserve"> Hedda Gabler </w:t>
      </w:r>
      <w:r w:rsidR="00EE744E" w:rsidRPr="00074F62">
        <w:rPr>
          <w:rFonts w:cs="Arial"/>
        </w:rPr>
        <w:t>(Echo Theatre);</w:t>
      </w:r>
      <w:r w:rsidR="00EE744E" w:rsidRPr="00EE744E">
        <w:rPr>
          <w:rFonts w:cs="Arial"/>
          <w:i/>
          <w:iCs/>
        </w:rPr>
        <w:t xml:space="preserve"> Am I Not King?, Three Sisters </w:t>
      </w:r>
      <w:r w:rsidR="00EE744E" w:rsidRPr="00074F62">
        <w:rPr>
          <w:rFonts w:cs="Arial"/>
        </w:rPr>
        <w:t>(zone41);</w:t>
      </w:r>
      <w:r w:rsidR="00EE744E" w:rsidRPr="00EE744E">
        <w:rPr>
          <w:rFonts w:cs="Arial"/>
          <w:i/>
          <w:iCs/>
        </w:rPr>
        <w:t xml:space="preserve"> Dear Johnny Deere </w:t>
      </w:r>
      <w:r w:rsidR="00EE744E" w:rsidRPr="00074F62">
        <w:rPr>
          <w:rFonts w:cs="Arial"/>
        </w:rPr>
        <w:t>(Persephone);</w:t>
      </w:r>
      <w:r w:rsidR="00EE744E" w:rsidRPr="00EE744E">
        <w:rPr>
          <w:rFonts w:cs="Arial"/>
          <w:i/>
          <w:iCs/>
        </w:rPr>
        <w:t xml:space="preserve"> Ring of Fire </w:t>
      </w:r>
      <w:r w:rsidR="00EE744E" w:rsidRPr="00074F62">
        <w:rPr>
          <w:rFonts w:cs="Arial"/>
        </w:rPr>
        <w:t>(Rainbow).</w:t>
      </w:r>
    </w:p>
    <w:p w14:paraId="456A6E02" w14:textId="77777777" w:rsidR="00EE744E" w:rsidRDefault="00EE744E" w:rsidP="0007096C">
      <w:pPr>
        <w:spacing w:after="0" w:line="360" w:lineRule="auto"/>
        <w:rPr>
          <w:rFonts w:cs="Arial"/>
          <w:i/>
          <w:iCs/>
        </w:rPr>
      </w:pPr>
      <w:r>
        <w:rPr>
          <w:rFonts w:cs="Arial"/>
          <w:b/>
          <w:bCs/>
        </w:rPr>
        <w:t>Film/</w:t>
      </w:r>
      <w:r w:rsidR="00B512E7">
        <w:rPr>
          <w:rFonts w:cs="Arial"/>
          <w:b/>
          <w:bCs/>
        </w:rPr>
        <w:t xml:space="preserve">TV </w:t>
      </w:r>
      <w:r w:rsidRPr="00074F62">
        <w:rPr>
          <w:rFonts w:cs="Arial"/>
        </w:rPr>
        <w:t>Selected:</w:t>
      </w:r>
      <w:r w:rsidRPr="00EE744E">
        <w:rPr>
          <w:rFonts w:cs="Arial"/>
          <w:i/>
          <w:iCs/>
        </w:rPr>
        <w:t xml:space="preserve"> Don’t Even </w:t>
      </w:r>
      <w:r w:rsidRPr="00074F62">
        <w:rPr>
          <w:rFonts w:cs="Arial"/>
        </w:rPr>
        <w:t>(Crave/ APTN);</w:t>
      </w:r>
      <w:r w:rsidRPr="00EE744E">
        <w:rPr>
          <w:rFonts w:cs="Arial"/>
          <w:i/>
          <w:iCs/>
        </w:rPr>
        <w:t xml:space="preserve"> Melaleuca </w:t>
      </w:r>
      <w:r w:rsidRPr="00074F62">
        <w:rPr>
          <w:rFonts w:cs="Arial"/>
        </w:rPr>
        <w:t>(4Head);</w:t>
      </w:r>
      <w:r w:rsidRPr="00EE744E">
        <w:rPr>
          <w:rFonts w:cs="Arial"/>
          <w:i/>
          <w:iCs/>
        </w:rPr>
        <w:t xml:space="preserve"> First Person Shooter </w:t>
      </w:r>
      <w:r w:rsidRPr="00074F62">
        <w:rPr>
          <w:rFonts w:cs="Arial"/>
        </w:rPr>
        <w:t>(Cartel/Tubi);</w:t>
      </w:r>
      <w:r w:rsidRPr="00EE744E">
        <w:rPr>
          <w:rFonts w:cs="Arial"/>
          <w:i/>
          <w:iCs/>
        </w:rPr>
        <w:t xml:space="preserve"> several Hallmarks; Burden of Truth </w:t>
      </w:r>
      <w:r w:rsidRPr="00074F62">
        <w:rPr>
          <w:rFonts w:cs="Arial"/>
        </w:rPr>
        <w:t>(CBC);</w:t>
      </w:r>
      <w:r w:rsidRPr="00EE744E">
        <w:rPr>
          <w:rFonts w:cs="Arial"/>
          <w:i/>
          <w:iCs/>
        </w:rPr>
        <w:t xml:space="preserve"> Channel Zero </w:t>
      </w:r>
      <w:r w:rsidRPr="00074F62">
        <w:rPr>
          <w:rFonts w:cs="Arial"/>
        </w:rPr>
        <w:t>(NBC/Universal);</w:t>
      </w:r>
      <w:r w:rsidRPr="00EE744E">
        <w:rPr>
          <w:rFonts w:cs="Arial"/>
          <w:i/>
          <w:iCs/>
        </w:rPr>
        <w:t xml:space="preserve"> Night Hunter </w:t>
      </w:r>
      <w:r w:rsidRPr="00074F62">
        <w:rPr>
          <w:rFonts w:cs="Arial"/>
        </w:rPr>
        <w:t>(</w:t>
      </w:r>
      <w:proofErr w:type="spellStart"/>
      <w:r w:rsidRPr="00074F62">
        <w:rPr>
          <w:rFonts w:cs="Arial"/>
        </w:rPr>
        <w:t>Palmstar</w:t>
      </w:r>
      <w:proofErr w:type="spellEnd"/>
      <w:r w:rsidRPr="00074F62">
        <w:rPr>
          <w:rFonts w:cs="Arial"/>
        </w:rPr>
        <w:t>);</w:t>
      </w:r>
      <w:r w:rsidRPr="00EE744E">
        <w:rPr>
          <w:rFonts w:cs="Arial"/>
          <w:i/>
          <w:iCs/>
        </w:rPr>
        <w:t xml:space="preserve"> The Pinkertons </w:t>
      </w:r>
      <w:r w:rsidRPr="00074F62">
        <w:rPr>
          <w:rFonts w:cs="Arial"/>
        </w:rPr>
        <w:t>(Buffalo Gal);</w:t>
      </w:r>
      <w:r w:rsidRPr="00EE744E">
        <w:rPr>
          <w:rFonts w:cs="Arial"/>
          <w:i/>
          <w:iCs/>
        </w:rPr>
        <w:t xml:space="preserve"> House Party </w:t>
      </w:r>
      <w:r w:rsidRPr="00074F62">
        <w:rPr>
          <w:rFonts w:cs="Arial"/>
        </w:rPr>
        <w:t>(Comedy);</w:t>
      </w:r>
      <w:r w:rsidRPr="00EE744E">
        <w:rPr>
          <w:rFonts w:cs="Arial"/>
          <w:i/>
          <w:iCs/>
        </w:rPr>
        <w:t xml:space="preserve"> Something Beneath </w:t>
      </w:r>
      <w:r w:rsidRPr="00074F62">
        <w:rPr>
          <w:rFonts w:cs="Arial"/>
        </w:rPr>
        <w:t>(Peace Arch);</w:t>
      </w:r>
      <w:r w:rsidRPr="00EE744E">
        <w:rPr>
          <w:rFonts w:cs="Arial"/>
          <w:i/>
          <w:iCs/>
        </w:rPr>
        <w:t xml:space="preserve"> The Crooked E </w:t>
      </w:r>
      <w:r w:rsidRPr="00074F62">
        <w:rPr>
          <w:rFonts w:cs="Arial"/>
        </w:rPr>
        <w:t>(CBS).</w:t>
      </w:r>
    </w:p>
    <w:p w14:paraId="5F43734F" w14:textId="2D39503C" w:rsidR="00B512E7" w:rsidRDefault="00B512E7" w:rsidP="00B512E7">
      <w:pPr>
        <w:spacing w:after="0" w:line="360" w:lineRule="auto"/>
        <w:rPr>
          <w:rFonts w:cs="Arial"/>
        </w:rPr>
      </w:pPr>
      <w:r>
        <w:rPr>
          <w:rFonts w:cs="Arial"/>
          <w:b/>
          <w:bCs/>
        </w:rPr>
        <w:t xml:space="preserve">Et Cetera </w:t>
      </w:r>
      <w:r w:rsidR="00EE744E" w:rsidRPr="00EE744E">
        <w:rPr>
          <w:rFonts w:cs="Arial"/>
        </w:rPr>
        <w:t>Also a musician (as Tommy Douglas Keenan). He has an album coming out this year! Visit tommydouglaskeenan.com or find him wherever you listen to music.</w:t>
      </w:r>
    </w:p>
    <w:p w14:paraId="4EEE992A" w14:textId="4EDD909B" w:rsidR="00524996" w:rsidRPr="0007096C" w:rsidRDefault="00EE744E" w:rsidP="00B512E7">
      <w:pPr>
        <w:pStyle w:val="Heading4"/>
      </w:pPr>
      <w:r>
        <w:t>Ian Leung</w:t>
      </w:r>
    </w:p>
    <w:p w14:paraId="59CDC2CC" w14:textId="1397EA4D" w:rsidR="00B512E7" w:rsidRDefault="00773992" w:rsidP="0007096C">
      <w:pPr>
        <w:spacing w:after="0" w:line="360" w:lineRule="auto"/>
        <w:rPr>
          <w:rFonts w:cs="Arial"/>
        </w:rPr>
      </w:pPr>
      <w:r>
        <w:rPr>
          <w:rFonts w:cs="Arial"/>
          <w:b/>
          <w:bCs/>
        </w:rPr>
        <w:t>Royal MTC</w:t>
      </w:r>
      <w:r w:rsidR="00524996" w:rsidRPr="00524996">
        <w:rPr>
          <w:rFonts w:cs="Arial"/>
          <w:b/>
          <w:bCs/>
        </w:rPr>
        <w:t> </w:t>
      </w:r>
      <w:r w:rsidR="00EE744E">
        <w:rPr>
          <w:rFonts w:cs="Arial"/>
        </w:rPr>
        <w:t>First appearance.</w:t>
      </w:r>
    </w:p>
    <w:p w14:paraId="0ADB8A6D" w14:textId="77777777" w:rsidR="00EE744E" w:rsidRPr="00EB6916" w:rsidRDefault="00773992" w:rsidP="00B512E7">
      <w:pPr>
        <w:spacing w:after="0" w:line="360" w:lineRule="auto"/>
        <w:rPr>
          <w:rFonts w:cs="Arial"/>
        </w:rPr>
      </w:pPr>
      <w:r>
        <w:rPr>
          <w:rFonts w:cs="Arial"/>
          <w:b/>
          <w:bCs/>
        </w:rPr>
        <w:t>Other Theatre</w:t>
      </w:r>
      <w:r w:rsidR="00524996" w:rsidRPr="00524996">
        <w:rPr>
          <w:rFonts w:cs="Arial"/>
          <w:b/>
          <w:bCs/>
        </w:rPr>
        <w:t> </w:t>
      </w:r>
      <w:proofErr w:type="gramStart"/>
      <w:r w:rsidR="00EE744E" w:rsidRPr="00EE744E">
        <w:rPr>
          <w:rFonts w:cs="Arial"/>
          <w:i/>
          <w:iCs/>
        </w:rPr>
        <w:t>As</w:t>
      </w:r>
      <w:proofErr w:type="gramEnd"/>
      <w:r w:rsidR="00EE744E" w:rsidRPr="00EE744E">
        <w:rPr>
          <w:rFonts w:cs="Arial"/>
          <w:i/>
          <w:iCs/>
        </w:rPr>
        <w:t xml:space="preserve"> You Like It, Measure for Measure, A Midsummer Night’s Dream, Much Ado About Nothing, Romeo and Juliet </w:t>
      </w:r>
      <w:r w:rsidR="00EE744E" w:rsidRPr="00EB6916">
        <w:rPr>
          <w:rFonts w:cs="Arial"/>
        </w:rPr>
        <w:t xml:space="preserve">(Freewill Shakespeare Festival); </w:t>
      </w:r>
      <w:r w:rsidR="00EE744E" w:rsidRPr="00EE744E">
        <w:rPr>
          <w:rFonts w:cs="Arial"/>
          <w:i/>
          <w:iCs/>
        </w:rPr>
        <w:t xml:space="preserve">On Golden Pond </w:t>
      </w:r>
      <w:r w:rsidR="00EE744E" w:rsidRPr="00EB6916">
        <w:rPr>
          <w:rFonts w:cs="Arial"/>
        </w:rPr>
        <w:t xml:space="preserve">(Mayfield Dinner Theatre); </w:t>
      </w:r>
      <w:r w:rsidR="00EE744E" w:rsidRPr="00EE744E">
        <w:rPr>
          <w:rFonts w:cs="Arial"/>
          <w:i/>
          <w:iCs/>
        </w:rPr>
        <w:t xml:space="preserve">Deathtrap </w:t>
      </w:r>
      <w:r w:rsidR="00EE744E" w:rsidRPr="00EB6916">
        <w:rPr>
          <w:rFonts w:cs="Arial"/>
        </w:rPr>
        <w:t xml:space="preserve">(Teatro Live!); </w:t>
      </w:r>
      <w:r w:rsidR="00EE744E" w:rsidRPr="00EE744E">
        <w:rPr>
          <w:rFonts w:cs="Arial"/>
          <w:i/>
          <w:iCs/>
        </w:rPr>
        <w:t xml:space="preserve">A Doll’s House Part 2 </w:t>
      </w:r>
      <w:r w:rsidR="00EE744E" w:rsidRPr="00EB6916">
        <w:rPr>
          <w:rFonts w:cs="Arial"/>
        </w:rPr>
        <w:t>(Wildside Productions);</w:t>
      </w:r>
      <w:r w:rsidR="00EE744E" w:rsidRPr="00EE744E">
        <w:rPr>
          <w:rFonts w:cs="Arial"/>
          <w:i/>
          <w:iCs/>
        </w:rPr>
        <w:t xml:space="preserve"> The Hunchback Variations </w:t>
      </w:r>
      <w:r w:rsidR="00EE744E" w:rsidRPr="00EB6916">
        <w:rPr>
          <w:rFonts w:cs="Arial"/>
        </w:rPr>
        <w:t>(Edmonton International Fringe Festival);</w:t>
      </w:r>
      <w:r w:rsidR="00EE744E" w:rsidRPr="00EE744E">
        <w:rPr>
          <w:rFonts w:cs="Arial"/>
          <w:i/>
          <w:iCs/>
        </w:rPr>
        <w:t xml:space="preserve"> The Blue Hour </w:t>
      </w:r>
      <w:r w:rsidR="00EE744E" w:rsidRPr="00EB6916">
        <w:rPr>
          <w:rFonts w:cs="Arial"/>
        </w:rPr>
        <w:t>(</w:t>
      </w:r>
      <w:proofErr w:type="spellStart"/>
      <w:r w:rsidR="00EE744E" w:rsidRPr="00EB6916">
        <w:rPr>
          <w:rFonts w:cs="Arial"/>
        </w:rPr>
        <w:t>SkirtsAfire</w:t>
      </w:r>
      <w:proofErr w:type="spellEnd"/>
      <w:r w:rsidR="00EE744E" w:rsidRPr="00EB6916">
        <w:rPr>
          <w:rFonts w:cs="Arial"/>
        </w:rPr>
        <w:t xml:space="preserve"> Festival).</w:t>
      </w:r>
    </w:p>
    <w:p w14:paraId="05661F14" w14:textId="77777777" w:rsidR="00EE744E" w:rsidRDefault="00BC2168" w:rsidP="00B512E7">
      <w:pPr>
        <w:spacing w:after="0" w:line="360" w:lineRule="auto"/>
        <w:rPr>
          <w:rFonts w:cs="Arial"/>
          <w:i/>
          <w:iCs/>
        </w:rPr>
      </w:pPr>
      <w:r>
        <w:rPr>
          <w:rFonts w:cs="Arial"/>
          <w:b/>
          <w:bCs/>
        </w:rPr>
        <w:t>Film/TV</w:t>
      </w:r>
      <w:r w:rsidR="00524996" w:rsidRPr="00524996">
        <w:rPr>
          <w:rFonts w:cs="Arial"/>
        </w:rPr>
        <w:t> </w:t>
      </w:r>
      <w:r w:rsidR="00EE744E" w:rsidRPr="00EB6916">
        <w:rPr>
          <w:rFonts w:cs="Arial"/>
        </w:rPr>
        <w:t xml:space="preserve">Film: </w:t>
      </w:r>
      <w:r w:rsidR="00EE744E" w:rsidRPr="00EE744E">
        <w:rPr>
          <w:rFonts w:cs="Arial"/>
          <w:i/>
          <w:iCs/>
        </w:rPr>
        <w:t xml:space="preserve">Hands that Bind, Prince Charming. </w:t>
      </w:r>
      <w:r w:rsidR="00EE744E" w:rsidRPr="00EB6916">
        <w:rPr>
          <w:rFonts w:cs="Arial"/>
        </w:rPr>
        <w:t>TV:</w:t>
      </w:r>
      <w:r w:rsidR="00EE744E" w:rsidRPr="00EE744E">
        <w:rPr>
          <w:rFonts w:cs="Arial"/>
          <w:i/>
          <w:iCs/>
        </w:rPr>
        <w:t xml:space="preserve"> Mutant X, Soul Food.</w:t>
      </w:r>
    </w:p>
    <w:p w14:paraId="32473B20" w14:textId="77777777" w:rsidR="00EE744E" w:rsidRDefault="00524996" w:rsidP="0007096C">
      <w:pPr>
        <w:spacing w:after="0" w:line="360" w:lineRule="auto"/>
        <w:rPr>
          <w:rFonts w:cs="Arial"/>
        </w:rPr>
      </w:pPr>
      <w:r w:rsidRPr="00524996">
        <w:rPr>
          <w:rFonts w:cs="Arial"/>
          <w:b/>
          <w:bCs/>
        </w:rPr>
        <w:t>T</w:t>
      </w:r>
      <w:r w:rsidR="00B512E7">
        <w:rPr>
          <w:rFonts w:cs="Arial"/>
          <w:b/>
          <w:bCs/>
        </w:rPr>
        <w:t>raining</w:t>
      </w:r>
      <w:r w:rsidRPr="00524996">
        <w:rPr>
          <w:rFonts w:cs="Arial"/>
          <w:b/>
          <w:bCs/>
        </w:rPr>
        <w:t> </w:t>
      </w:r>
      <w:r w:rsidR="00EE744E" w:rsidRPr="00EE744E">
        <w:rPr>
          <w:rFonts w:cs="Arial"/>
        </w:rPr>
        <w:t>Graduate of the University of Alberta’s BFA Acting and MFA Directing programs.</w:t>
      </w:r>
    </w:p>
    <w:p w14:paraId="2B5BDC14" w14:textId="1C99BE02" w:rsidR="00B512E7" w:rsidRPr="0007096C" w:rsidRDefault="00773992" w:rsidP="0007096C">
      <w:pPr>
        <w:spacing w:after="0" w:line="360" w:lineRule="auto"/>
        <w:rPr>
          <w:rFonts w:cs="Arial"/>
        </w:rPr>
      </w:pPr>
      <w:r>
        <w:rPr>
          <w:rFonts w:cs="Arial"/>
          <w:b/>
          <w:bCs/>
        </w:rPr>
        <w:t>Et Cetera</w:t>
      </w:r>
      <w:r w:rsidR="00524996" w:rsidRPr="00524996">
        <w:rPr>
          <w:rFonts w:cs="Arial"/>
        </w:rPr>
        <w:t> </w:t>
      </w:r>
      <w:r w:rsidR="00EE744E" w:rsidRPr="00EE744E">
        <w:rPr>
          <w:rFonts w:cs="Arial"/>
        </w:rPr>
        <w:t>ianleung.ca tn6.ca</w:t>
      </w:r>
    </w:p>
    <w:p w14:paraId="2E7215BB" w14:textId="77777777" w:rsidR="00EB6916" w:rsidRDefault="00EB6916" w:rsidP="0007096C">
      <w:pPr>
        <w:spacing w:after="0" w:line="360" w:lineRule="auto"/>
        <w:rPr>
          <w:rFonts w:eastAsiaTheme="majorEastAsia" w:cs="Arial"/>
          <w:b/>
          <w:iCs/>
        </w:rPr>
      </w:pPr>
    </w:p>
    <w:p w14:paraId="6EEACD6A" w14:textId="329F905D" w:rsidR="00E9077F" w:rsidRDefault="00E9077F" w:rsidP="0007096C">
      <w:pPr>
        <w:spacing w:after="0" w:line="360" w:lineRule="auto"/>
        <w:rPr>
          <w:rFonts w:eastAsiaTheme="majorEastAsia" w:cs="Arial"/>
          <w:b/>
          <w:iCs/>
        </w:rPr>
      </w:pPr>
      <w:r w:rsidRPr="00E9077F">
        <w:rPr>
          <w:rFonts w:eastAsiaTheme="majorEastAsia" w:cs="Arial"/>
          <w:b/>
          <w:iCs/>
        </w:rPr>
        <w:lastRenderedPageBreak/>
        <w:t>Alex Poch Goldin</w:t>
      </w:r>
    </w:p>
    <w:p w14:paraId="6268492F" w14:textId="77777777" w:rsidR="00EB6916" w:rsidRDefault="00773992" w:rsidP="00E9077F">
      <w:pPr>
        <w:spacing w:after="0" w:line="360" w:lineRule="auto"/>
      </w:pPr>
      <w:r>
        <w:rPr>
          <w:rFonts w:cs="Arial"/>
          <w:b/>
          <w:bCs/>
        </w:rPr>
        <w:t>Royal MTC</w:t>
      </w:r>
      <w:r w:rsidR="00524996" w:rsidRPr="00524996">
        <w:rPr>
          <w:rFonts w:cs="Arial"/>
          <w:b/>
          <w:bCs/>
        </w:rPr>
        <w:t> </w:t>
      </w:r>
      <w:r w:rsidR="00E9077F" w:rsidRPr="00E9077F">
        <w:rPr>
          <w:rFonts w:cs="Arial"/>
          <w:i/>
          <w:iCs/>
        </w:rPr>
        <w:t xml:space="preserve">Indecent, The Lehman Trilogy, Network, Trouble in Mind, Bang </w:t>
      </w:r>
      <w:proofErr w:type="spellStart"/>
      <w:r w:rsidR="00E9077F" w:rsidRPr="00E9077F">
        <w:rPr>
          <w:rFonts w:cs="Arial"/>
          <w:i/>
          <w:iCs/>
        </w:rPr>
        <w:t>Bang</w:t>
      </w:r>
      <w:proofErr w:type="spellEnd"/>
      <w:r w:rsidR="00E9077F" w:rsidRPr="00E9077F">
        <w:rPr>
          <w:rFonts w:cs="Arial"/>
          <w:i/>
          <w:iCs/>
        </w:rPr>
        <w:t xml:space="preserve"> </w:t>
      </w:r>
      <w:r w:rsidR="00E9077F" w:rsidRPr="00EB6916">
        <w:rPr>
          <w:rFonts w:cs="Arial"/>
        </w:rPr>
        <w:t>(Evie Award),</w:t>
      </w:r>
      <w:r w:rsidR="00E9077F" w:rsidRPr="00E9077F">
        <w:rPr>
          <w:rFonts w:cs="Arial"/>
          <w:i/>
          <w:iCs/>
        </w:rPr>
        <w:t xml:space="preserve"> King Lear, Scorched, My Name is Asher Lev </w:t>
      </w:r>
      <w:r w:rsidR="00E9077F" w:rsidRPr="00EB6916">
        <w:rPr>
          <w:rFonts w:cs="Arial"/>
        </w:rPr>
        <w:t>(Meta Award),</w:t>
      </w:r>
      <w:r w:rsidR="00E9077F" w:rsidRPr="00E9077F">
        <w:rPr>
          <w:rFonts w:cs="Arial"/>
          <w:i/>
          <w:iCs/>
        </w:rPr>
        <w:t xml:space="preserve"> Quills. </w:t>
      </w:r>
      <w:r w:rsidR="00E9077F" w:rsidRPr="00EB6916">
        <w:rPr>
          <w:rFonts w:cs="Arial"/>
        </w:rPr>
        <w:t>Directing:</w:t>
      </w:r>
      <w:r w:rsidR="00E9077F" w:rsidRPr="00E9077F">
        <w:rPr>
          <w:rFonts w:cs="Arial"/>
          <w:i/>
          <w:iCs/>
        </w:rPr>
        <w:t xml:space="preserve"> A Number.</w:t>
      </w:r>
      <w:r w:rsidR="00E9077F" w:rsidRPr="00E9077F">
        <w:t xml:space="preserve"> </w:t>
      </w:r>
    </w:p>
    <w:p w14:paraId="5A0376CE" w14:textId="17E80E3C" w:rsidR="00E9077F" w:rsidRDefault="00EB6916" w:rsidP="00E9077F">
      <w:pPr>
        <w:spacing w:after="0" w:line="360" w:lineRule="auto"/>
        <w:rPr>
          <w:rFonts w:cs="Arial"/>
        </w:rPr>
      </w:pPr>
      <w:r w:rsidRPr="00EB6916">
        <w:rPr>
          <w:b/>
          <w:bCs/>
        </w:rPr>
        <w:t>Other Theatre</w:t>
      </w:r>
      <w:r>
        <w:t xml:space="preserve"> </w:t>
      </w:r>
      <w:proofErr w:type="gramStart"/>
      <w:r w:rsidR="00E9077F" w:rsidRPr="00EB6916">
        <w:rPr>
          <w:rFonts w:cs="Arial"/>
          <w:i/>
          <w:iCs/>
        </w:rPr>
        <w:t>The</w:t>
      </w:r>
      <w:proofErr w:type="gramEnd"/>
      <w:r w:rsidR="00E9077F" w:rsidRPr="00EB6916">
        <w:rPr>
          <w:rFonts w:cs="Arial"/>
          <w:i/>
          <w:iCs/>
        </w:rPr>
        <w:t xml:space="preserve"> Master Plan</w:t>
      </w:r>
      <w:r w:rsidR="00E9077F" w:rsidRPr="00E9077F">
        <w:rPr>
          <w:rFonts w:cs="Arial"/>
        </w:rPr>
        <w:t xml:space="preserve"> (Globe); </w:t>
      </w:r>
      <w:r w:rsidR="00E9077F" w:rsidRPr="00EB6916">
        <w:rPr>
          <w:rFonts w:cs="Arial"/>
          <w:i/>
          <w:iCs/>
        </w:rPr>
        <w:t>The Lehman Trilogy</w:t>
      </w:r>
      <w:r w:rsidR="00E9077F" w:rsidRPr="00E9077F">
        <w:rPr>
          <w:rFonts w:cs="Arial"/>
        </w:rPr>
        <w:t xml:space="preserve"> (TC); </w:t>
      </w:r>
      <w:r w:rsidR="00E9077F" w:rsidRPr="00EB6916">
        <w:rPr>
          <w:rFonts w:cs="Arial"/>
          <w:i/>
          <w:iCs/>
        </w:rPr>
        <w:t>Prayer for the French Republic</w:t>
      </w:r>
      <w:r w:rsidR="00E9077F" w:rsidRPr="00E9077F">
        <w:rPr>
          <w:rFonts w:cs="Arial"/>
        </w:rPr>
        <w:t xml:space="preserve"> (Segal); </w:t>
      </w:r>
      <w:r w:rsidR="00E9077F" w:rsidRPr="00EB6916">
        <w:rPr>
          <w:rFonts w:cs="Arial"/>
          <w:i/>
          <w:iCs/>
        </w:rPr>
        <w:t>The Dybbuk, Incident at Vichy</w:t>
      </w:r>
      <w:r w:rsidR="00E9077F" w:rsidRPr="00E9077F">
        <w:rPr>
          <w:rFonts w:cs="Arial"/>
        </w:rPr>
        <w:t xml:space="preserve"> (</w:t>
      </w:r>
      <w:proofErr w:type="spellStart"/>
      <w:r w:rsidR="00E9077F" w:rsidRPr="00E9077F">
        <w:rPr>
          <w:rFonts w:cs="Arial"/>
        </w:rPr>
        <w:t>Soulpepper</w:t>
      </w:r>
      <w:proofErr w:type="spellEnd"/>
      <w:r w:rsidR="00E9077F" w:rsidRPr="00E9077F">
        <w:rPr>
          <w:rFonts w:cs="Arial"/>
        </w:rPr>
        <w:t xml:space="preserve"> – Dora Award); </w:t>
      </w:r>
      <w:r w:rsidR="00E9077F" w:rsidRPr="00EB6916">
        <w:rPr>
          <w:rFonts w:cs="Arial"/>
          <w:i/>
          <w:iCs/>
        </w:rPr>
        <w:t>Oslo</w:t>
      </w:r>
      <w:r w:rsidR="00E9077F" w:rsidRPr="00E9077F">
        <w:rPr>
          <w:rFonts w:cs="Arial"/>
        </w:rPr>
        <w:t xml:space="preserve"> (Mirvish); </w:t>
      </w:r>
      <w:r w:rsidR="00E9077F" w:rsidRPr="00EB6916">
        <w:rPr>
          <w:rFonts w:cs="Arial"/>
          <w:i/>
          <w:iCs/>
        </w:rPr>
        <w:t>Angels in America, Intimate Apparel, Comedy of Errors, The Tempest</w:t>
      </w:r>
      <w:r w:rsidR="00E9077F" w:rsidRPr="00E9077F">
        <w:rPr>
          <w:rFonts w:cs="Arial"/>
        </w:rPr>
        <w:t xml:space="preserve"> (Canadian Stage); </w:t>
      </w:r>
      <w:r w:rsidR="00E9077F" w:rsidRPr="00EB6916">
        <w:rPr>
          <w:rFonts w:cs="Arial"/>
          <w:i/>
          <w:iCs/>
        </w:rPr>
        <w:t>Belle</w:t>
      </w:r>
      <w:r w:rsidR="00E9077F" w:rsidRPr="00E9077F">
        <w:rPr>
          <w:rFonts w:cs="Arial"/>
        </w:rPr>
        <w:t xml:space="preserve"> (NAC); </w:t>
      </w:r>
      <w:r w:rsidR="00E9077F" w:rsidRPr="00EB6916">
        <w:rPr>
          <w:rFonts w:cs="Arial"/>
          <w:i/>
          <w:iCs/>
        </w:rPr>
        <w:t>Amadeus, Possible Worlds</w:t>
      </w:r>
      <w:r w:rsidR="00E9077F" w:rsidRPr="00E9077F">
        <w:rPr>
          <w:rFonts w:cs="Arial"/>
        </w:rPr>
        <w:t xml:space="preserve"> (TIFT/Munich). Alex has published/produced several plays and is completing a residency for </w:t>
      </w:r>
      <w:proofErr w:type="spellStart"/>
      <w:r w:rsidR="00E9077F" w:rsidRPr="00E9077F">
        <w:rPr>
          <w:rFonts w:cs="Arial"/>
        </w:rPr>
        <w:t>WJT</w:t>
      </w:r>
      <w:proofErr w:type="spellEnd"/>
      <w:r w:rsidR="00E9077F" w:rsidRPr="00E9077F">
        <w:rPr>
          <w:rFonts w:cs="Arial"/>
        </w:rPr>
        <w:t xml:space="preserve"> (</w:t>
      </w:r>
      <w:r w:rsidR="00E9077F" w:rsidRPr="00EB6916">
        <w:rPr>
          <w:rFonts w:cs="Arial"/>
          <w:i/>
          <w:iCs/>
        </w:rPr>
        <w:t>Edenbridge</w:t>
      </w:r>
      <w:r w:rsidR="00E9077F" w:rsidRPr="00E9077F">
        <w:rPr>
          <w:rFonts w:cs="Arial"/>
        </w:rPr>
        <w:t>) and a commission for Royal MTC (</w:t>
      </w:r>
      <w:r w:rsidR="00E9077F" w:rsidRPr="00EB6916">
        <w:rPr>
          <w:rFonts w:cs="Arial"/>
          <w:i/>
          <w:iCs/>
        </w:rPr>
        <w:t>Intrepid</w:t>
      </w:r>
      <w:r w:rsidR="00E9077F" w:rsidRPr="00E9077F">
        <w:rPr>
          <w:rFonts w:cs="Arial"/>
        </w:rPr>
        <w:t xml:space="preserve">). His play </w:t>
      </w:r>
      <w:r w:rsidR="00E9077F" w:rsidRPr="00EB6916">
        <w:rPr>
          <w:rFonts w:cs="Arial"/>
          <w:i/>
          <w:iCs/>
        </w:rPr>
        <w:t xml:space="preserve">The </w:t>
      </w:r>
      <w:r w:rsidR="00E9077F" w:rsidRPr="00EB6916">
        <w:rPr>
          <w:rFonts w:cs="Arial"/>
          <w:i/>
          <w:iCs/>
        </w:rPr>
        <w:t>Right Road to Pontypool</w:t>
      </w:r>
      <w:r w:rsidR="00E9077F" w:rsidRPr="00E9077F">
        <w:rPr>
          <w:rFonts w:cs="Arial"/>
        </w:rPr>
        <w:t xml:space="preserve"> was read at </w:t>
      </w:r>
      <w:proofErr w:type="spellStart"/>
      <w:r w:rsidR="00E9077F" w:rsidRPr="00E9077F">
        <w:rPr>
          <w:rFonts w:cs="Arial"/>
        </w:rPr>
        <w:t>WJT</w:t>
      </w:r>
      <w:proofErr w:type="spellEnd"/>
      <w:r w:rsidR="00E9077F" w:rsidRPr="00E9077F">
        <w:rPr>
          <w:rFonts w:cs="Arial"/>
        </w:rPr>
        <w:t xml:space="preserve"> this past November.</w:t>
      </w:r>
    </w:p>
    <w:p w14:paraId="0397EFCC" w14:textId="1A52E85D" w:rsidR="00524996" w:rsidRDefault="00E9077F" w:rsidP="0007096C">
      <w:pPr>
        <w:spacing w:after="0" w:line="360" w:lineRule="auto"/>
        <w:rPr>
          <w:rFonts w:cs="Arial"/>
        </w:rPr>
      </w:pPr>
      <w:r>
        <w:rPr>
          <w:rFonts w:cs="Arial"/>
          <w:b/>
          <w:bCs/>
        </w:rPr>
        <w:t>Film/TV</w:t>
      </w:r>
      <w:r w:rsidR="00524996" w:rsidRPr="00524996">
        <w:rPr>
          <w:rFonts w:cs="Arial"/>
        </w:rPr>
        <w:t> </w:t>
      </w:r>
      <w:r w:rsidRPr="00E9077F">
        <w:rPr>
          <w:rFonts w:cs="Arial"/>
        </w:rPr>
        <w:t xml:space="preserve">Haunted Wedding, Little Bird, The Porter, Suits, Never Been </w:t>
      </w:r>
      <w:proofErr w:type="spellStart"/>
      <w:r w:rsidRPr="00E9077F">
        <w:rPr>
          <w:rFonts w:cs="Arial"/>
        </w:rPr>
        <w:t>Chris’d</w:t>
      </w:r>
      <w:proofErr w:type="spellEnd"/>
      <w:r w:rsidRPr="00E9077F">
        <w:rPr>
          <w:rFonts w:cs="Arial"/>
        </w:rPr>
        <w:t>, Murdoch Mysteries, Cardinal, Flashpoint.</w:t>
      </w:r>
    </w:p>
    <w:p w14:paraId="4570FACF" w14:textId="01EBB7ED" w:rsidR="00E9077F" w:rsidRPr="00E9077F" w:rsidRDefault="00E9077F" w:rsidP="0007096C">
      <w:pPr>
        <w:spacing w:after="0" w:line="360" w:lineRule="auto"/>
        <w:rPr>
          <w:rFonts w:cs="Arial"/>
        </w:rPr>
      </w:pPr>
      <w:r>
        <w:rPr>
          <w:rFonts w:cs="Arial"/>
          <w:b/>
          <w:bCs/>
        </w:rPr>
        <w:t xml:space="preserve">Et cetera </w:t>
      </w:r>
      <w:r w:rsidRPr="00E9077F">
        <w:rPr>
          <w:rFonts w:cs="Arial"/>
        </w:rPr>
        <w:t>alexpochgoldin.com. Love to Chloe Babette!</w:t>
      </w:r>
    </w:p>
    <w:p w14:paraId="6FD7AFE4" w14:textId="77777777" w:rsidR="00E9077F" w:rsidRPr="0007096C" w:rsidRDefault="00E9077F" w:rsidP="0007096C">
      <w:pPr>
        <w:spacing w:after="0" w:line="360" w:lineRule="auto"/>
        <w:rPr>
          <w:rFonts w:cs="Arial"/>
        </w:rPr>
      </w:pPr>
    </w:p>
    <w:p w14:paraId="7BEBFBA3" w14:textId="0BEFE812" w:rsidR="00524996" w:rsidRPr="0007096C" w:rsidRDefault="00E9077F" w:rsidP="0007096C">
      <w:pPr>
        <w:pStyle w:val="Heading4"/>
        <w:spacing w:before="0" w:after="0" w:line="360" w:lineRule="auto"/>
        <w:rPr>
          <w:rFonts w:cs="Arial"/>
          <w:color w:val="auto"/>
        </w:rPr>
      </w:pPr>
      <w:proofErr w:type="spellStart"/>
      <w:r>
        <w:rPr>
          <w:rFonts w:cs="Arial"/>
          <w:color w:val="auto"/>
        </w:rPr>
        <w:t>RobYn</w:t>
      </w:r>
      <w:proofErr w:type="spellEnd"/>
      <w:r>
        <w:rPr>
          <w:rFonts w:cs="Arial"/>
          <w:color w:val="auto"/>
        </w:rPr>
        <w:t xml:space="preserve"> Slade</w:t>
      </w:r>
    </w:p>
    <w:p w14:paraId="5AF54908" w14:textId="77777777" w:rsidR="00E9077F" w:rsidRDefault="00773992" w:rsidP="0007096C">
      <w:pPr>
        <w:spacing w:after="0" w:line="360" w:lineRule="auto"/>
        <w:rPr>
          <w:rFonts w:cs="Arial"/>
          <w:i/>
          <w:iCs/>
        </w:rPr>
      </w:pPr>
      <w:r>
        <w:rPr>
          <w:rFonts w:cs="Arial"/>
          <w:b/>
          <w:bCs/>
        </w:rPr>
        <w:t>Royal MTC</w:t>
      </w:r>
      <w:r w:rsidR="00524996" w:rsidRPr="00524996">
        <w:rPr>
          <w:rFonts w:cs="Arial"/>
        </w:rPr>
        <w:t> </w:t>
      </w:r>
      <w:r w:rsidR="00E9077F" w:rsidRPr="00E9077F">
        <w:rPr>
          <w:rFonts w:cs="Arial"/>
          <w:i/>
          <w:iCs/>
        </w:rPr>
        <w:t xml:space="preserve">Yaga, </w:t>
      </w:r>
      <w:proofErr w:type="gramStart"/>
      <w:r w:rsidR="00E9077F" w:rsidRPr="00E9077F">
        <w:rPr>
          <w:rFonts w:cs="Arial"/>
          <w:i/>
          <w:iCs/>
        </w:rPr>
        <w:t>All</w:t>
      </w:r>
      <w:proofErr w:type="gramEnd"/>
      <w:r w:rsidR="00E9077F" w:rsidRPr="00E9077F">
        <w:rPr>
          <w:rFonts w:cs="Arial"/>
          <w:i/>
          <w:iCs/>
        </w:rPr>
        <w:t xml:space="preserve"> is Bright, The Cottage, Steel Magnolias, One Flew Over the Cuckoo’s Nest </w:t>
      </w:r>
      <w:r w:rsidR="00E9077F" w:rsidRPr="00EB6916">
        <w:rPr>
          <w:rFonts w:cs="Arial"/>
        </w:rPr>
        <w:t>(understudy).</w:t>
      </w:r>
    </w:p>
    <w:p w14:paraId="3C6DE4E2" w14:textId="37D26B8C" w:rsidR="00E9077F" w:rsidRDefault="00773992" w:rsidP="003E37FE">
      <w:pPr>
        <w:spacing w:after="0" w:line="360" w:lineRule="auto"/>
        <w:rPr>
          <w:rFonts w:cs="Arial"/>
        </w:rPr>
      </w:pPr>
      <w:r>
        <w:rPr>
          <w:rFonts w:cs="Arial"/>
          <w:b/>
          <w:bCs/>
        </w:rPr>
        <w:t>Other Theatre</w:t>
      </w:r>
      <w:r w:rsidR="00524996" w:rsidRPr="00524996">
        <w:rPr>
          <w:rFonts w:cs="Arial"/>
        </w:rPr>
        <w:t> </w:t>
      </w:r>
      <w:r w:rsidR="00E9077F" w:rsidRPr="00EB6916">
        <w:rPr>
          <w:rFonts w:cs="Arial"/>
          <w:i/>
          <w:iCs/>
        </w:rPr>
        <w:t xml:space="preserve">Goodnight, Desdemona (Good Morning, Juliet) </w:t>
      </w:r>
      <w:r w:rsidR="00E9077F" w:rsidRPr="00E9077F">
        <w:rPr>
          <w:rFonts w:cs="Arial"/>
        </w:rPr>
        <w:t>(</w:t>
      </w:r>
      <w:proofErr w:type="spellStart"/>
      <w:r w:rsidR="00E9077F" w:rsidRPr="00E9077F">
        <w:rPr>
          <w:rFonts w:cs="Arial"/>
        </w:rPr>
        <w:t>TPM</w:t>
      </w:r>
      <w:proofErr w:type="spellEnd"/>
      <w:r w:rsidR="00E9077F" w:rsidRPr="00E9077F">
        <w:rPr>
          <w:rFonts w:cs="Arial"/>
        </w:rPr>
        <w:t xml:space="preserve">); </w:t>
      </w:r>
      <w:r w:rsidR="00E9077F" w:rsidRPr="00EB6916">
        <w:rPr>
          <w:rFonts w:cs="Arial"/>
          <w:i/>
          <w:iCs/>
        </w:rPr>
        <w:t xml:space="preserve">Danny and the Deep Blue Sea </w:t>
      </w:r>
      <w:r w:rsidR="00E9077F" w:rsidRPr="00E9077F">
        <w:rPr>
          <w:rFonts w:cs="Arial"/>
        </w:rPr>
        <w:t xml:space="preserve">(The Keep Theatre); </w:t>
      </w:r>
      <w:r w:rsidR="00E9077F" w:rsidRPr="00EB6916">
        <w:rPr>
          <w:rFonts w:cs="Arial"/>
          <w:i/>
          <w:iCs/>
        </w:rPr>
        <w:t xml:space="preserve">Outside Joke’s Holiday Musical Extravaganza, Christmas Miracle: An Improvised Holiday </w:t>
      </w:r>
      <w:proofErr w:type="spellStart"/>
      <w:r w:rsidR="00E9077F" w:rsidRPr="00EB6916">
        <w:rPr>
          <w:rFonts w:cs="Arial"/>
          <w:i/>
          <w:iCs/>
        </w:rPr>
        <w:t>RomCom</w:t>
      </w:r>
      <w:proofErr w:type="spellEnd"/>
      <w:r w:rsidR="00E9077F" w:rsidRPr="00EB6916">
        <w:rPr>
          <w:rFonts w:cs="Arial"/>
          <w:i/>
          <w:iCs/>
        </w:rPr>
        <w:t xml:space="preserve">, A Christmas Carol: Big &amp; Bigger Dickens Energy </w:t>
      </w:r>
      <w:r w:rsidR="00E9077F" w:rsidRPr="00EB6916">
        <w:rPr>
          <w:rFonts w:cs="Arial"/>
        </w:rPr>
        <w:t>and</w:t>
      </w:r>
      <w:r w:rsidR="00E9077F" w:rsidRPr="00EB6916">
        <w:rPr>
          <w:rFonts w:cs="Arial"/>
          <w:i/>
          <w:iCs/>
        </w:rPr>
        <w:t xml:space="preserve"> The Improvised Musical,</w:t>
      </w:r>
      <w:r w:rsidR="00E9077F" w:rsidRPr="00E9077F">
        <w:rPr>
          <w:rFonts w:cs="Arial"/>
        </w:rPr>
        <w:t xml:space="preserve"> </w:t>
      </w:r>
      <w:proofErr w:type="spellStart"/>
      <w:r w:rsidR="00E9077F" w:rsidRPr="00EB6916">
        <w:rPr>
          <w:rFonts w:cs="Arial"/>
          <w:i/>
          <w:iCs/>
        </w:rPr>
        <w:lastRenderedPageBreak/>
        <w:t>MunschBusters</w:t>
      </w:r>
      <w:proofErr w:type="spellEnd"/>
      <w:r w:rsidR="00E9077F" w:rsidRPr="00EB6916">
        <w:rPr>
          <w:rFonts w:cs="Arial"/>
          <w:i/>
          <w:iCs/>
        </w:rPr>
        <w:t>!, The Gravitational Pull of Bernice Trimble, The Brink, How It Works</w:t>
      </w:r>
      <w:r w:rsidR="00E9077F" w:rsidRPr="00E9077F">
        <w:rPr>
          <w:rFonts w:cs="Arial"/>
        </w:rPr>
        <w:t xml:space="preserve"> (PTE); </w:t>
      </w:r>
      <w:r w:rsidR="00E9077F" w:rsidRPr="00EB6916">
        <w:rPr>
          <w:rFonts w:cs="Arial"/>
          <w:i/>
          <w:iCs/>
        </w:rPr>
        <w:t xml:space="preserve">New Canadian Kid, </w:t>
      </w:r>
      <w:proofErr w:type="spellStart"/>
      <w:r w:rsidR="00E9077F" w:rsidRPr="00EB6916">
        <w:rPr>
          <w:rFonts w:cs="Arial"/>
          <w:i/>
          <w:iCs/>
        </w:rPr>
        <w:t>IMPROVident</w:t>
      </w:r>
      <w:proofErr w:type="spellEnd"/>
      <w:r w:rsidR="00E9077F" w:rsidRPr="00E9077F">
        <w:rPr>
          <w:rFonts w:cs="Arial"/>
        </w:rPr>
        <w:t xml:space="preserve"> (</w:t>
      </w:r>
      <w:proofErr w:type="spellStart"/>
      <w:r w:rsidR="00E9077F" w:rsidRPr="00E9077F">
        <w:rPr>
          <w:rFonts w:cs="Arial"/>
        </w:rPr>
        <w:t>MTYP</w:t>
      </w:r>
      <w:proofErr w:type="spellEnd"/>
      <w:r w:rsidR="00E9077F" w:rsidRPr="00E9077F">
        <w:rPr>
          <w:rFonts w:cs="Arial"/>
        </w:rPr>
        <w:t xml:space="preserve">); </w:t>
      </w:r>
      <w:r w:rsidR="00E9077F" w:rsidRPr="00EB6916">
        <w:rPr>
          <w:rFonts w:cs="Arial"/>
          <w:i/>
          <w:iCs/>
        </w:rPr>
        <w:t xml:space="preserve">204FM </w:t>
      </w:r>
      <w:r w:rsidR="00E9077F" w:rsidRPr="00E9077F">
        <w:rPr>
          <w:rFonts w:cs="Arial"/>
        </w:rPr>
        <w:t>(One Trunk Theatre).</w:t>
      </w:r>
    </w:p>
    <w:p w14:paraId="034FCBB5" w14:textId="1E74997A" w:rsidR="00524996" w:rsidRPr="00EB6916" w:rsidRDefault="00E9077F" w:rsidP="003E37FE">
      <w:pPr>
        <w:spacing w:after="0" w:line="360" w:lineRule="auto"/>
        <w:rPr>
          <w:rFonts w:cs="Arial"/>
        </w:rPr>
      </w:pPr>
      <w:r>
        <w:rPr>
          <w:rFonts w:cs="Arial"/>
          <w:b/>
          <w:bCs/>
        </w:rPr>
        <w:t>Et cetera</w:t>
      </w:r>
      <w:r w:rsidR="00524996" w:rsidRPr="00524996">
        <w:rPr>
          <w:rFonts w:cs="Arial"/>
          <w:b/>
          <w:bCs/>
        </w:rPr>
        <w:t> </w:t>
      </w:r>
      <w:proofErr w:type="spellStart"/>
      <w:r w:rsidRPr="00EB6916">
        <w:rPr>
          <w:rFonts w:cs="Arial"/>
        </w:rPr>
        <w:t>RobYn</w:t>
      </w:r>
      <w:proofErr w:type="spellEnd"/>
      <w:r w:rsidRPr="00EB6916">
        <w:rPr>
          <w:rFonts w:cs="Arial"/>
        </w:rPr>
        <w:t xml:space="preserve"> is a member of Winnipeg’s hallowed musical improv company Outside Joke and the voice of Tayo, the Little Bus on Netflix.</w:t>
      </w:r>
    </w:p>
    <w:p w14:paraId="320CBE7D" w14:textId="77777777" w:rsidR="00524996" w:rsidRPr="0007096C" w:rsidRDefault="00524996" w:rsidP="0007096C">
      <w:pPr>
        <w:spacing w:after="0" w:line="360" w:lineRule="auto"/>
        <w:rPr>
          <w:rFonts w:cs="Arial"/>
        </w:rPr>
      </w:pPr>
    </w:p>
    <w:p w14:paraId="476603D8" w14:textId="71BFEB9A" w:rsidR="00524996" w:rsidRPr="0007096C" w:rsidRDefault="00E9077F" w:rsidP="0007096C">
      <w:pPr>
        <w:pStyle w:val="Heading4"/>
        <w:spacing w:before="0" w:after="0" w:line="360" w:lineRule="auto"/>
        <w:rPr>
          <w:rFonts w:cs="Arial"/>
          <w:color w:val="auto"/>
        </w:rPr>
      </w:pPr>
      <w:r>
        <w:rPr>
          <w:rFonts w:cs="Arial"/>
          <w:color w:val="auto"/>
        </w:rPr>
        <w:t>Davina Stewart</w:t>
      </w:r>
    </w:p>
    <w:p w14:paraId="2FAE42A5" w14:textId="2415C829" w:rsidR="00524996" w:rsidRPr="00524996" w:rsidRDefault="00773992" w:rsidP="0007096C">
      <w:pPr>
        <w:spacing w:after="0" w:line="360" w:lineRule="auto"/>
        <w:rPr>
          <w:rFonts w:cs="Arial"/>
        </w:rPr>
      </w:pPr>
      <w:r>
        <w:rPr>
          <w:rFonts w:cs="Arial"/>
          <w:b/>
          <w:bCs/>
        </w:rPr>
        <w:t>Royal MTC</w:t>
      </w:r>
      <w:r w:rsidR="00524996" w:rsidRPr="00524996">
        <w:rPr>
          <w:rFonts w:cs="Arial"/>
        </w:rPr>
        <w:t> First appearance.</w:t>
      </w:r>
    </w:p>
    <w:p w14:paraId="3A6F5527" w14:textId="77777777" w:rsidR="00E9077F" w:rsidRDefault="00773992" w:rsidP="0007096C">
      <w:pPr>
        <w:spacing w:after="0" w:line="360" w:lineRule="auto"/>
        <w:rPr>
          <w:rFonts w:cs="Arial"/>
          <w:i/>
          <w:iCs/>
        </w:rPr>
      </w:pPr>
      <w:r>
        <w:rPr>
          <w:rFonts w:cs="Arial"/>
          <w:b/>
          <w:bCs/>
        </w:rPr>
        <w:t>Other Theatre</w:t>
      </w:r>
      <w:r w:rsidR="00524996" w:rsidRPr="00524996">
        <w:rPr>
          <w:rFonts w:cs="Arial"/>
        </w:rPr>
        <w:t> </w:t>
      </w:r>
      <w:r w:rsidR="00E9077F" w:rsidRPr="00EB6916">
        <w:rPr>
          <w:rFonts w:cs="Arial"/>
        </w:rPr>
        <w:t>Davina is an award-winning actress and improvisor. Selected acting credits include:</w:t>
      </w:r>
      <w:r w:rsidR="00E9077F" w:rsidRPr="00E9077F">
        <w:rPr>
          <w:rFonts w:cs="Arial"/>
          <w:i/>
          <w:iCs/>
        </w:rPr>
        <w:t xml:space="preserve"> The Importance of Being Ernest, Suddenly Last Summer, An Ideal Husband </w:t>
      </w:r>
      <w:r w:rsidR="00E9077F" w:rsidRPr="00EB6916">
        <w:rPr>
          <w:rFonts w:cs="Arial"/>
        </w:rPr>
        <w:t>(Citadel);</w:t>
      </w:r>
      <w:r w:rsidR="00E9077F" w:rsidRPr="00E9077F">
        <w:rPr>
          <w:rFonts w:cs="Arial"/>
          <w:i/>
          <w:iCs/>
        </w:rPr>
        <w:t xml:space="preserve"> Where You Are, Cottagers and Indians, Vanya, Sonia, Masha and Spike </w:t>
      </w:r>
      <w:r w:rsidR="00E9077F" w:rsidRPr="00EB6916">
        <w:rPr>
          <w:rFonts w:cs="Arial"/>
        </w:rPr>
        <w:t>(Shadow Theatre);</w:t>
      </w:r>
      <w:r w:rsidR="00E9077F" w:rsidRPr="00E9077F">
        <w:rPr>
          <w:rFonts w:cs="Arial"/>
          <w:i/>
          <w:iCs/>
        </w:rPr>
        <w:t xml:space="preserve"> Squeamish </w:t>
      </w:r>
      <w:r w:rsidR="00E9077F" w:rsidRPr="00EB6916">
        <w:rPr>
          <w:rFonts w:cs="Arial"/>
        </w:rPr>
        <w:t>(Northern Light Theatre);</w:t>
      </w:r>
      <w:r w:rsidR="00E9077F" w:rsidRPr="00E9077F">
        <w:rPr>
          <w:rFonts w:cs="Arial"/>
          <w:i/>
          <w:iCs/>
        </w:rPr>
        <w:t xml:space="preserve"> MOB </w:t>
      </w:r>
      <w:r w:rsidR="00E9077F" w:rsidRPr="00EB6916">
        <w:rPr>
          <w:rFonts w:cs="Arial"/>
        </w:rPr>
        <w:t>(Workshop West);</w:t>
      </w:r>
      <w:r w:rsidR="00E9077F" w:rsidRPr="00E9077F">
        <w:rPr>
          <w:rFonts w:cs="Arial"/>
          <w:i/>
          <w:iCs/>
        </w:rPr>
        <w:t xml:space="preserve"> Cocktails at Pam’s, Pith! </w:t>
      </w:r>
      <w:r w:rsidR="00E9077F" w:rsidRPr="00EB6916">
        <w:rPr>
          <w:rFonts w:cs="Arial"/>
        </w:rPr>
        <w:t>(Teatro Live!);</w:t>
      </w:r>
      <w:r w:rsidR="00E9077F" w:rsidRPr="00E9077F">
        <w:rPr>
          <w:rFonts w:cs="Arial"/>
          <w:i/>
          <w:iCs/>
        </w:rPr>
        <w:t xml:space="preserve"> Marion Bridge, A Beautiful View </w:t>
      </w:r>
      <w:r w:rsidR="00E9077F" w:rsidRPr="00EB6916">
        <w:rPr>
          <w:rFonts w:cs="Arial"/>
        </w:rPr>
        <w:t xml:space="preserve">(Theatre Network); </w:t>
      </w:r>
      <w:r w:rsidR="00E9077F" w:rsidRPr="00E9077F">
        <w:rPr>
          <w:rFonts w:cs="Arial"/>
          <w:i/>
          <w:iCs/>
        </w:rPr>
        <w:t xml:space="preserve">Woman Caught Unaware </w:t>
      </w:r>
      <w:r w:rsidR="00E9077F" w:rsidRPr="00EB6916">
        <w:rPr>
          <w:rFonts w:cs="Arial"/>
        </w:rPr>
        <w:t xml:space="preserve">(Uno Festival). Directing credits </w:t>
      </w:r>
      <w:proofErr w:type="gramStart"/>
      <w:r w:rsidR="00E9077F" w:rsidRPr="00EB6916">
        <w:rPr>
          <w:rFonts w:cs="Arial"/>
        </w:rPr>
        <w:t>include:</w:t>
      </w:r>
      <w:proofErr w:type="gramEnd"/>
      <w:r w:rsidR="00E9077F" w:rsidRPr="00E9077F">
        <w:rPr>
          <w:rFonts w:cs="Arial"/>
          <w:i/>
          <w:iCs/>
        </w:rPr>
        <w:t xml:space="preserve"> Prettier Woman, It’s a Wonderful Christmas Carol </w:t>
      </w:r>
      <w:r w:rsidR="00E9077F" w:rsidRPr="00EB6916">
        <w:rPr>
          <w:rFonts w:cs="Arial"/>
        </w:rPr>
        <w:t xml:space="preserve">(Spotlight); </w:t>
      </w:r>
      <w:r w:rsidR="00E9077F" w:rsidRPr="00E9077F">
        <w:rPr>
          <w:rFonts w:cs="Arial"/>
          <w:i/>
          <w:iCs/>
        </w:rPr>
        <w:t xml:space="preserve">The Hunchback Variations </w:t>
      </w:r>
      <w:r w:rsidR="00E9077F" w:rsidRPr="00EB6916">
        <w:rPr>
          <w:rFonts w:cs="Arial"/>
        </w:rPr>
        <w:t>(Edmonton Fringe).</w:t>
      </w:r>
    </w:p>
    <w:p w14:paraId="4D4FD863" w14:textId="4289F4FD" w:rsidR="00E9077F" w:rsidRDefault="00E9077F" w:rsidP="0007096C">
      <w:pPr>
        <w:spacing w:after="0" w:line="360" w:lineRule="auto"/>
        <w:rPr>
          <w:rFonts w:cs="Arial"/>
          <w:b/>
          <w:bCs/>
        </w:rPr>
      </w:pPr>
      <w:r>
        <w:rPr>
          <w:rFonts w:cs="Arial"/>
          <w:b/>
          <w:bCs/>
        </w:rPr>
        <w:t xml:space="preserve">Film/TV </w:t>
      </w:r>
      <w:r w:rsidRPr="00EB6916">
        <w:rPr>
          <w:rFonts w:cs="Arial"/>
          <w:i/>
          <w:iCs/>
        </w:rPr>
        <w:t>EOS 30</w:t>
      </w:r>
      <w:r w:rsidRPr="00E9077F">
        <w:rPr>
          <w:rFonts w:cs="Arial"/>
        </w:rPr>
        <w:t xml:space="preserve"> (Producer/Lead – Potluck Productions); </w:t>
      </w:r>
      <w:r w:rsidRPr="00EB6916">
        <w:rPr>
          <w:rFonts w:cs="Arial"/>
          <w:i/>
          <w:iCs/>
        </w:rPr>
        <w:t>The Only Girl in the Gym</w:t>
      </w:r>
      <w:r w:rsidRPr="00E9077F">
        <w:rPr>
          <w:rFonts w:cs="Arial"/>
        </w:rPr>
        <w:t xml:space="preserve"> (Producer/Host – Telus </w:t>
      </w:r>
      <w:proofErr w:type="spellStart"/>
      <w:r w:rsidRPr="00E9077F">
        <w:rPr>
          <w:rFonts w:cs="Arial"/>
        </w:rPr>
        <w:t>StoryHive</w:t>
      </w:r>
      <w:proofErr w:type="spellEnd"/>
      <w:r w:rsidRPr="00E9077F">
        <w:rPr>
          <w:rFonts w:cs="Arial"/>
        </w:rPr>
        <w:t>).</w:t>
      </w:r>
    </w:p>
    <w:p w14:paraId="26EAD163" w14:textId="6CEF4AA8" w:rsidR="00E9077F" w:rsidRPr="00E9077F" w:rsidRDefault="00E9077F" w:rsidP="0007096C">
      <w:pPr>
        <w:spacing w:after="0" w:line="360" w:lineRule="auto"/>
        <w:rPr>
          <w:rFonts w:cs="Arial"/>
          <w:b/>
          <w:bCs/>
        </w:rPr>
      </w:pPr>
      <w:r>
        <w:rPr>
          <w:rFonts w:cs="Arial"/>
          <w:b/>
          <w:bCs/>
        </w:rPr>
        <w:t xml:space="preserve">Training </w:t>
      </w:r>
      <w:r w:rsidRPr="00E9077F">
        <w:rPr>
          <w:rFonts w:cs="Arial"/>
        </w:rPr>
        <w:t>Graduate of the University of Alberta BFA Acting program.</w:t>
      </w:r>
    </w:p>
    <w:p w14:paraId="4EBF59F6" w14:textId="7193C4AF" w:rsidR="00AA5BC2" w:rsidRDefault="00773992" w:rsidP="0007096C">
      <w:pPr>
        <w:spacing w:after="0" w:line="360" w:lineRule="auto"/>
        <w:rPr>
          <w:rFonts w:cs="Arial"/>
        </w:rPr>
      </w:pPr>
      <w:r>
        <w:rPr>
          <w:rFonts w:cs="Arial"/>
          <w:b/>
          <w:bCs/>
        </w:rPr>
        <w:t>Et Cetera</w:t>
      </w:r>
      <w:r w:rsidR="00524996" w:rsidRPr="00524996">
        <w:rPr>
          <w:rFonts w:cs="Arial"/>
        </w:rPr>
        <w:t> </w:t>
      </w:r>
      <w:proofErr w:type="spellStart"/>
      <w:r w:rsidR="00E9077F" w:rsidRPr="00E9077F">
        <w:rPr>
          <w:rFonts w:cs="Arial"/>
        </w:rPr>
        <w:t>Virescit</w:t>
      </w:r>
      <w:proofErr w:type="spellEnd"/>
      <w:r w:rsidR="00E9077F" w:rsidRPr="00E9077F">
        <w:rPr>
          <w:rFonts w:cs="Arial"/>
        </w:rPr>
        <w:t xml:space="preserve"> </w:t>
      </w:r>
      <w:proofErr w:type="spellStart"/>
      <w:r w:rsidR="00E9077F" w:rsidRPr="00E9077F">
        <w:rPr>
          <w:rFonts w:cs="Arial"/>
        </w:rPr>
        <w:t>vulnere</w:t>
      </w:r>
      <w:proofErr w:type="spellEnd"/>
      <w:r w:rsidR="00E9077F" w:rsidRPr="00E9077F">
        <w:rPr>
          <w:rFonts w:cs="Arial"/>
        </w:rPr>
        <w:t xml:space="preserve"> </w:t>
      </w:r>
      <w:proofErr w:type="spellStart"/>
      <w:r w:rsidR="00E9077F" w:rsidRPr="00E9077F">
        <w:rPr>
          <w:rFonts w:cs="Arial"/>
        </w:rPr>
        <w:t>virtus</w:t>
      </w:r>
      <w:proofErr w:type="spellEnd"/>
      <w:r w:rsidR="00E9077F" w:rsidRPr="00E9077F">
        <w:rPr>
          <w:rFonts w:cs="Arial"/>
        </w:rPr>
        <w:t>!</w:t>
      </w:r>
    </w:p>
    <w:p w14:paraId="36B10095" w14:textId="77777777" w:rsidR="00E9077F" w:rsidRDefault="00E9077F" w:rsidP="0007096C">
      <w:pPr>
        <w:spacing w:after="0" w:line="360" w:lineRule="auto"/>
        <w:rPr>
          <w:rFonts w:cs="Arial"/>
        </w:rPr>
      </w:pPr>
    </w:p>
    <w:p w14:paraId="70D59086" w14:textId="688C81D0" w:rsidR="00524996" w:rsidRPr="0007096C" w:rsidRDefault="00E9077F" w:rsidP="0007096C">
      <w:pPr>
        <w:pStyle w:val="Heading4"/>
        <w:spacing w:before="0" w:after="0" w:line="360" w:lineRule="auto"/>
        <w:rPr>
          <w:rFonts w:cs="Arial"/>
          <w:color w:val="auto"/>
        </w:rPr>
      </w:pPr>
      <w:r>
        <w:rPr>
          <w:rFonts w:cs="Arial"/>
          <w:color w:val="auto"/>
        </w:rPr>
        <w:t>Ray Strachan</w:t>
      </w:r>
    </w:p>
    <w:p w14:paraId="726B4C90" w14:textId="77777777" w:rsidR="00E9077F" w:rsidRDefault="00773992" w:rsidP="0007096C">
      <w:pPr>
        <w:spacing w:after="0" w:line="360" w:lineRule="auto"/>
        <w:rPr>
          <w:rFonts w:cs="Arial"/>
        </w:rPr>
      </w:pPr>
      <w:r>
        <w:rPr>
          <w:rFonts w:cs="Arial"/>
          <w:b/>
          <w:bCs/>
        </w:rPr>
        <w:t>Royal MTC</w:t>
      </w:r>
      <w:r w:rsidR="00524996" w:rsidRPr="00524996">
        <w:rPr>
          <w:rFonts w:cs="Arial"/>
        </w:rPr>
        <w:t> </w:t>
      </w:r>
      <w:r w:rsidR="00E9077F" w:rsidRPr="00E9077F">
        <w:rPr>
          <w:rFonts w:cs="Arial"/>
        </w:rPr>
        <w:t xml:space="preserve">Actor: </w:t>
      </w:r>
      <w:r w:rsidR="00E9077F" w:rsidRPr="00EB6916">
        <w:rPr>
          <w:rFonts w:cs="Arial"/>
          <w:i/>
          <w:iCs/>
        </w:rPr>
        <w:t>The Play That Goes Wrong</w:t>
      </w:r>
      <w:r w:rsidR="00E9077F" w:rsidRPr="00E9077F">
        <w:rPr>
          <w:rFonts w:cs="Arial"/>
        </w:rPr>
        <w:t xml:space="preserve"> (with Citadel/TC), </w:t>
      </w:r>
      <w:r w:rsidR="00E9077F" w:rsidRPr="00EB6916">
        <w:rPr>
          <w:rFonts w:cs="Arial"/>
          <w:i/>
          <w:iCs/>
        </w:rPr>
        <w:t>The Mountaintop, Into the Woods, The Three Musketeers, Calpurnia</w:t>
      </w:r>
      <w:r w:rsidR="00E9077F" w:rsidRPr="00E9077F">
        <w:rPr>
          <w:rFonts w:cs="Arial"/>
        </w:rPr>
        <w:t xml:space="preserve"> (with NAC/BTW), </w:t>
      </w:r>
      <w:r w:rsidR="00E9077F" w:rsidRPr="00EB6916">
        <w:rPr>
          <w:rFonts w:cs="Arial"/>
          <w:i/>
          <w:iCs/>
        </w:rPr>
        <w:t xml:space="preserve">It’s a </w:t>
      </w:r>
      <w:r w:rsidR="00E9077F" w:rsidRPr="00EB6916">
        <w:rPr>
          <w:rFonts w:cs="Arial"/>
          <w:i/>
          <w:iCs/>
        </w:rPr>
        <w:lastRenderedPageBreak/>
        <w:t xml:space="preserve">Wonderful Life: The Radio Play, Shakespeare in Love </w:t>
      </w:r>
      <w:r w:rsidR="00E9077F" w:rsidRPr="00E9077F">
        <w:rPr>
          <w:rFonts w:cs="Arial"/>
        </w:rPr>
        <w:t xml:space="preserve">(with Citadel), </w:t>
      </w:r>
      <w:r w:rsidR="00E9077F" w:rsidRPr="00EB6916">
        <w:rPr>
          <w:rFonts w:cs="Arial"/>
          <w:i/>
          <w:iCs/>
        </w:rPr>
        <w:t xml:space="preserve">The Man Who Shot Liberty Valance, Romeo and Juliet, One Flew Over the Cuckoo’s Nest </w:t>
      </w:r>
      <w:r w:rsidR="00E9077F" w:rsidRPr="00E9077F">
        <w:rPr>
          <w:rFonts w:cs="Arial"/>
        </w:rPr>
        <w:t xml:space="preserve">(with TC). Director: </w:t>
      </w:r>
      <w:r w:rsidR="00E9077F" w:rsidRPr="00EB6916">
        <w:rPr>
          <w:rFonts w:cs="Arial"/>
          <w:i/>
          <w:iCs/>
        </w:rPr>
        <w:t>King James.</w:t>
      </w:r>
    </w:p>
    <w:p w14:paraId="781E59A8" w14:textId="77777777" w:rsidR="00E9077F" w:rsidRPr="00EB6916" w:rsidRDefault="00773992" w:rsidP="0007096C">
      <w:pPr>
        <w:spacing w:after="0" w:line="360" w:lineRule="auto"/>
        <w:rPr>
          <w:rFonts w:cs="Arial"/>
        </w:rPr>
      </w:pPr>
      <w:r>
        <w:rPr>
          <w:rFonts w:cs="Arial"/>
          <w:b/>
          <w:bCs/>
        </w:rPr>
        <w:t>Other Theatre</w:t>
      </w:r>
      <w:r w:rsidR="00524996" w:rsidRPr="00524996">
        <w:rPr>
          <w:rFonts w:cs="Arial"/>
          <w:b/>
          <w:bCs/>
        </w:rPr>
        <w:t> </w:t>
      </w:r>
      <w:r w:rsidR="00E9077F" w:rsidRPr="00EB6916">
        <w:rPr>
          <w:rFonts w:cs="Arial"/>
        </w:rPr>
        <w:t>Actor:</w:t>
      </w:r>
      <w:r w:rsidR="00E9077F" w:rsidRPr="00E9077F">
        <w:rPr>
          <w:rFonts w:cs="Arial"/>
          <w:i/>
          <w:iCs/>
        </w:rPr>
        <w:t xml:space="preserve"> The Brothers Paranormal </w:t>
      </w:r>
      <w:r w:rsidR="00E9077F" w:rsidRPr="00EB6916">
        <w:rPr>
          <w:rFonts w:cs="Arial"/>
        </w:rPr>
        <w:t>(Vertigo);</w:t>
      </w:r>
      <w:r w:rsidR="00E9077F" w:rsidRPr="00E9077F">
        <w:rPr>
          <w:rFonts w:cs="Arial"/>
          <w:i/>
          <w:iCs/>
        </w:rPr>
        <w:t xml:space="preserve"> The Mountaintop, The Tempest </w:t>
      </w:r>
      <w:r w:rsidR="00E9077F" w:rsidRPr="00EB6916">
        <w:rPr>
          <w:rFonts w:cs="Arial"/>
        </w:rPr>
        <w:t>(Citadel);</w:t>
      </w:r>
      <w:r w:rsidR="00E9077F" w:rsidRPr="00E9077F">
        <w:rPr>
          <w:rFonts w:cs="Arial"/>
          <w:i/>
          <w:iCs/>
        </w:rPr>
        <w:t xml:space="preserve"> Feast </w:t>
      </w:r>
      <w:r w:rsidR="00E9077F" w:rsidRPr="00EB6916">
        <w:rPr>
          <w:rFonts w:cs="Arial"/>
        </w:rPr>
        <w:t xml:space="preserve">(PTE); </w:t>
      </w:r>
      <w:r w:rsidR="00E9077F" w:rsidRPr="00E9077F">
        <w:rPr>
          <w:rFonts w:cs="Arial"/>
          <w:i/>
          <w:iCs/>
        </w:rPr>
        <w:t xml:space="preserve">The Prom </w:t>
      </w:r>
      <w:r w:rsidR="00E9077F" w:rsidRPr="00EB6916">
        <w:rPr>
          <w:rFonts w:cs="Arial"/>
        </w:rPr>
        <w:t>(Dry Cold);</w:t>
      </w:r>
      <w:r w:rsidR="00E9077F" w:rsidRPr="00E9077F">
        <w:rPr>
          <w:rFonts w:cs="Arial"/>
          <w:i/>
          <w:iCs/>
        </w:rPr>
        <w:t xml:space="preserve"> Deserter, Remember the Night </w:t>
      </w:r>
      <w:r w:rsidR="00E9077F" w:rsidRPr="00EB6916">
        <w:rPr>
          <w:rFonts w:cs="Arial"/>
        </w:rPr>
        <w:t xml:space="preserve">(Moving Target); </w:t>
      </w:r>
      <w:r w:rsidR="00E9077F" w:rsidRPr="00E9077F">
        <w:rPr>
          <w:rFonts w:cs="Arial"/>
          <w:i/>
          <w:iCs/>
        </w:rPr>
        <w:t xml:space="preserve">The Whipping Man </w:t>
      </w:r>
      <w:r w:rsidR="00E9077F" w:rsidRPr="00EB6916">
        <w:rPr>
          <w:rFonts w:cs="Arial"/>
        </w:rPr>
        <w:t>(</w:t>
      </w:r>
      <w:proofErr w:type="spellStart"/>
      <w:r w:rsidR="00E9077F" w:rsidRPr="00EB6916">
        <w:rPr>
          <w:rFonts w:cs="Arial"/>
        </w:rPr>
        <w:t>WJT</w:t>
      </w:r>
      <w:proofErr w:type="spellEnd"/>
      <w:r w:rsidR="00E9077F" w:rsidRPr="00EB6916">
        <w:rPr>
          <w:rFonts w:cs="Arial"/>
        </w:rPr>
        <w:t>);</w:t>
      </w:r>
      <w:r w:rsidR="00E9077F" w:rsidRPr="00E9077F">
        <w:rPr>
          <w:rFonts w:cs="Arial"/>
          <w:i/>
          <w:iCs/>
        </w:rPr>
        <w:t xml:space="preserve"> Rosencrantz &amp; Guildenstern Are Dead </w:t>
      </w:r>
      <w:r w:rsidR="00E9077F" w:rsidRPr="00EB6916">
        <w:rPr>
          <w:rFonts w:cs="Arial"/>
        </w:rPr>
        <w:t xml:space="preserve">(Black </w:t>
      </w:r>
      <w:r w:rsidR="00E9077F" w:rsidRPr="00EB6916">
        <w:rPr>
          <w:rFonts w:cs="Arial"/>
        </w:rPr>
        <w:t>Hole). Director:</w:t>
      </w:r>
      <w:r w:rsidR="00E9077F" w:rsidRPr="00E9077F">
        <w:rPr>
          <w:rFonts w:cs="Arial"/>
          <w:i/>
          <w:iCs/>
        </w:rPr>
        <w:t xml:space="preserve"> Billie and the Moon, The Velveteen Rabbit </w:t>
      </w:r>
      <w:r w:rsidR="00E9077F" w:rsidRPr="00EB6916">
        <w:rPr>
          <w:rFonts w:cs="Arial"/>
        </w:rPr>
        <w:t>(</w:t>
      </w:r>
      <w:proofErr w:type="spellStart"/>
      <w:r w:rsidR="00E9077F" w:rsidRPr="00EB6916">
        <w:rPr>
          <w:rFonts w:cs="Arial"/>
        </w:rPr>
        <w:t>MTYP</w:t>
      </w:r>
      <w:proofErr w:type="spellEnd"/>
      <w:r w:rsidR="00E9077F" w:rsidRPr="00EB6916">
        <w:rPr>
          <w:rFonts w:cs="Arial"/>
        </w:rPr>
        <w:t>);</w:t>
      </w:r>
      <w:r w:rsidR="00E9077F" w:rsidRPr="00E9077F">
        <w:rPr>
          <w:rFonts w:cs="Arial"/>
          <w:i/>
          <w:iCs/>
        </w:rPr>
        <w:t xml:space="preserve"> Hedda Gabler </w:t>
      </w:r>
      <w:r w:rsidR="00E9077F" w:rsidRPr="00EB6916">
        <w:rPr>
          <w:rFonts w:cs="Arial"/>
        </w:rPr>
        <w:t>(Echo).</w:t>
      </w:r>
    </w:p>
    <w:p w14:paraId="249DCA13" w14:textId="33D5F2CB" w:rsidR="00524996" w:rsidRDefault="00524996" w:rsidP="0007096C">
      <w:pPr>
        <w:spacing w:after="0" w:line="360" w:lineRule="auto"/>
        <w:rPr>
          <w:rFonts w:cs="Arial"/>
        </w:rPr>
      </w:pPr>
      <w:r w:rsidRPr="00524996">
        <w:rPr>
          <w:rFonts w:cs="Arial"/>
          <w:b/>
          <w:bCs/>
        </w:rPr>
        <w:t>T</w:t>
      </w:r>
      <w:r w:rsidR="003E37FE">
        <w:rPr>
          <w:rFonts w:cs="Arial"/>
          <w:b/>
          <w:bCs/>
        </w:rPr>
        <w:t>raining</w:t>
      </w:r>
      <w:r w:rsidRPr="00524996">
        <w:rPr>
          <w:rFonts w:cs="Arial"/>
        </w:rPr>
        <w:t> </w:t>
      </w:r>
      <w:r w:rsidR="00E9077F" w:rsidRPr="00E9077F">
        <w:rPr>
          <w:rFonts w:cs="Arial"/>
        </w:rPr>
        <w:t>Black Hole Theatre; Banff Centre.</w:t>
      </w:r>
    </w:p>
    <w:p w14:paraId="4F655FB3" w14:textId="50F47F88" w:rsidR="003E37FE" w:rsidRDefault="003E37FE" w:rsidP="00E9077F">
      <w:pPr>
        <w:spacing w:after="0" w:line="360" w:lineRule="auto"/>
        <w:rPr>
          <w:rFonts w:cs="Arial"/>
        </w:rPr>
      </w:pPr>
      <w:r>
        <w:rPr>
          <w:rFonts w:cs="Arial"/>
          <w:b/>
          <w:bCs/>
        </w:rPr>
        <w:t>Et Cetera</w:t>
      </w:r>
      <w:r>
        <w:rPr>
          <w:rFonts w:cs="Arial"/>
        </w:rPr>
        <w:t xml:space="preserve"> </w:t>
      </w:r>
      <w:r w:rsidR="00E9077F" w:rsidRPr="00E9077F">
        <w:rPr>
          <w:rFonts w:cs="Arial"/>
        </w:rPr>
        <w:t xml:space="preserve">Ray dedicates this performance to his </w:t>
      </w:r>
      <w:proofErr w:type="gramStart"/>
      <w:r w:rsidR="00E9077F" w:rsidRPr="00E9077F">
        <w:rPr>
          <w:rFonts w:cs="Arial"/>
        </w:rPr>
        <w:t>Mom</w:t>
      </w:r>
      <w:proofErr w:type="gramEnd"/>
      <w:r w:rsidR="00E9077F" w:rsidRPr="00E9077F">
        <w:rPr>
          <w:rFonts w:cs="Arial"/>
        </w:rPr>
        <w:t xml:space="preserve">, who always inspires him with her love for life, family and friends. Always leading with an open heart, generous soul, and a spirit of adventure, like M. Bouc. Love you Ma! Hugs to Dad, </w:t>
      </w:r>
      <w:proofErr w:type="spellStart"/>
      <w:r w:rsidR="00E9077F" w:rsidRPr="00E9077F">
        <w:rPr>
          <w:rFonts w:cs="Arial"/>
        </w:rPr>
        <w:t>Gerls</w:t>
      </w:r>
      <w:proofErr w:type="spellEnd"/>
      <w:r w:rsidR="00E9077F" w:rsidRPr="00E9077F">
        <w:rPr>
          <w:rFonts w:cs="Arial"/>
        </w:rPr>
        <w:t xml:space="preserve"> and Zay.</w:t>
      </w:r>
    </w:p>
    <w:p w14:paraId="75F022A7" w14:textId="77777777" w:rsidR="003E37FE" w:rsidRDefault="003E37FE" w:rsidP="003E37FE">
      <w:pPr>
        <w:spacing w:after="0" w:line="360" w:lineRule="auto"/>
        <w:rPr>
          <w:rFonts w:cs="Arial"/>
        </w:rPr>
      </w:pPr>
    </w:p>
    <w:p w14:paraId="307465F3" w14:textId="68ED4971" w:rsidR="003E37FE" w:rsidRDefault="003E37FE" w:rsidP="003E37FE">
      <w:pPr>
        <w:spacing w:after="0" w:line="360" w:lineRule="auto"/>
        <w:rPr>
          <w:rFonts w:cs="Arial"/>
        </w:rPr>
        <w:sectPr w:rsidR="003E37FE" w:rsidSect="003E37FE">
          <w:type w:val="continuous"/>
          <w:pgSz w:w="12240" w:h="15840"/>
          <w:pgMar w:top="1080" w:right="1080" w:bottom="1080" w:left="1080" w:header="706" w:footer="706" w:gutter="0"/>
          <w:cols w:num="2" w:space="708"/>
          <w:docGrid w:linePitch="435"/>
        </w:sectPr>
      </w:pPr>
    </w:p>
    <w:p w14:paraId="036323B1" w14:textId="439289D2" w:rsidR="009F0475" w:rsidRPr="00064B39" w:rsidRDefault="009F0475" w:rsidP="0007096C">
      <w:pPr>
        <w:pStyle w:val="Heading1"/>
        <w:spacing w:before="0" w:after="0" w:line="360" w:lineRule="auto"/>
        <w:rPr>
          <w:rFonts w:cs="Arial"/>
          <w:color w:val="auto"/>
        </w:rPr>
        <w:sectPr w:rsidR="009F0475" w:rsidRPr="00064B39" w:rsidSect="009F0475">
          <w:type w:val="continuous"/>
          <w:pgSz w:w="12240" w:h="15840"/>
          <w:pgMar w:top="1080" w:right="1080" w:bottom="1080" w:left="1080" w:header="706" w:footer="706" w:gutter="0"/>
          <w:cols w:num="2" w:space="708"/>
          <w:docGrid w:linePitch="435"/>
        </w:sectPr>
      </w:pPr>
    </w:p>
    <w:p w14:paraId="4179B4DF" w14:textId="77777777" w:rsidR="009F0475" w:rsidRDefault="009F0475" w:rsidP="00CB1CE9">
      <w:pPr>
        <w:rPr>
          <w:lang w:val="en-GB"/>
        </w:rPr>
      </w:pPr>
    </w:p>
    <w:p w14:paraId="70A69CAD" w14:textId="77777777" w:rsidR="00064B39" w:rsidRDefault="00064B39" w:rsidP="00064B39">
      <w:pPr>
        <w:pStyle w:val="Heading1"/>
        <w:rPr>
          <w:lang w:val="en-GB"/>
        </w:rPr>
      </w:pPr>
      <w:r>
        <w:rPr>
          <w:rFonts w:cs="Arial"/>
          <w:lang w:val="en-GB"/>
        </w:rPr>
        <w:br w:type="column"/>
      </w:r>
      <w:r>
        <w:rPr>
          <w:rFonts w:cs="Arial"/>
          <w:lang w:val="en-GB"/>
        </w:rPr>
        <w:br w:type="column"/>
      </w:r>
      <w:r w:rsidR="00E825F3" w:rsidRPr="0007096C">
        <w:rPr>
          <w:lang w:val="en-GB"/>
        </w:rPr>
        <w:lastRenderedPageBreak/>
        <w:t>About MTC</w:t>
      </w:r>
    </w:p>
    <w:p w14:paraId="26C2B4E6" w14:textId="385A060B" w:rsidR="00BE50EA" w:rsidRDefault="00E825F3" w:rsidP="00064B39">
      <w:pPr>
        <w:spacing w:line="360" w:lineRule="auto"/>
      </w:pPr>
      <w:r w:rsidRPr="00E825F3">
        <w:t>Royal MTC is a member of the</w:t>
      </w:r>
      <w:r w:rsidR="006A2026">
        <w:t xml:space="preserve"> </w:t>
      </w:r>
      <w:r w:rsidRPr="00E825F3">
        <w:t>Professional Association of</w:t>
      </w:r>
      <w:r w:rsidR="00064B39">
        <w:t xml:space="preserve"> </w:t>
      </w:r>
      <w:r w:rsidRPr="00E825F3">
        <w:t xml:space="preserve">Canadian Theatres and </w:t>
      </w:r>
      <w:r w:rsidR="00BE50EA">
        <w:t xml:space="preserve">engages, </w:t>
      </w:r>
      <w:r w:rsidRPr="00E825F3">
        <w:t>under the terms of the Canadian</w:t>
      </w:r>
      <w:r w:rsidR="00BE50EA">
        <w:t xml:space="preserve"> Theatre Agreement, </w:t>
      </w:r>
      <w:r w:rsidRPr="00E825F3">
        <w:t>professional</w:t>
      </w:r>
      <w:r w:rsidR="006A2026">
        <w:t xml:space="preserve"> </w:t>
      </w:r>
      <w:r w:rsidRPr="00E825F3">
        <w:t>artists who are members of the</w:t>
      </w:r>
      <w:r w:rsidR="00BE50EA">
        <w:t xml:space="preserve"> Canadian Actors’ Equity Association. </w:t>
      </w:r>
    </w:p>
    <w:p w14:paraId="0DEA2513" w14:textId="77777777" w:rsidR="00064B39" w:rsidRDefault="00064B39" w:rsidP="00064B39">
      <w:pPr>
        <w:spacing w:line="360" w:lineRule="auto"/>
      </w:pPr>
    </w:p>
    <w:p w14:paraId="73B996CA" w14:textId="7C61AF7E" w:rsidR="00064B39" w:rsidRDefault="00064B39" w:rsidP="00064B39">
      <w:pPr>
        <w:spacing w:line="360" w:lineRule="auto"/>
      </w:pPr>
      <w:r w:rsidRPr="00E825F3">
        <w:t>Scenery, Carpentry and Show</w:t>
      </w:r>
      <w:r>
        <w:t xml:space="preserve"> </w:t>
      </w:r>
      <w:r w:rsidRPr="00E825F3">
        <w:t>Running Crew at the John Hirsch</w:t>
      </w:r>
      <w:r>
        <w:t xml:space="preserve"> Mainstage and the</w:t>
      </w:r>
      <w:r w:rsidRPr="00E825F3">
        <w:t xml:space="preserve"> Tom Hendry</w:t>
      </w:r>
      <w:r>
        <w:t xml:space="preserve"> </w:t>
      </w:r>
      <w:r w:rsidRPr="00E825F3">
        <w:t>Warehouse are members of IATSE</w:t>
      </w:r>
      <w:r>
        <w:t xml:space="preserve"> </w:t>
      </w:r>
      <w:r w:rsidRPr="0007096C">
        <w:t>Local 63.</w:t>
      </w:r>
    </w:p>
    <w:p w14:paraId="6717E913" w14:textId="400CA6DE" w:rsidR="00064B39" w:rsidRPr="00064B39" w:rsidRDefault="00064B39" w:rsidP="00064B39">
      <w:pPr>
        <w:pStyle w:val="Heading1"/>
        <w:rPr>
          <w:lang w:val="en-GB"/>
        </w:rPr>
      </w:pPr>
      <w:r>
        <w:br w:type="column"/>
      </w:r>
      <w:r w:rsidRPr="0007096C">
        <w:t>Land Acknowledgement</w:t>
      </w:r>
    </w:p>
    <w:p w14:paraId="1B556169" w14:textId="77777777" w:rsidR="00064B39" w:rsidRPr="0007096C" w:rsidRDefault="00064B39" w:rsidP="00064B39">
      <w:pPr>
        <w:spacing w:line="360" w:lineRule="auto"/>
      </w:pPr>
      <w:r w:rsidRPr="004200A7">
        <w:t xml:space="preserve">Royal Manitoba Theatre Centre is proud to call Manitoba home. Royal MTC </w:t>
      </w:r>
      <w:proofErr w:type="gramStart"/>
      <w:r w:rsidRPr="004200A7">
        <w:t>is located in</w:t>
      </w:r>
      <w:proofErr w:type="gramEnd"/>
      <w:r>
        <w:t xml:space="preserve"> </w:t>
      </w:r>
      <w:r w:rsidRPr="004200A7">
        <w:t xml:space="preserve">Winnipeg on Treaty 1, the traditional territory of the Anishinaabeg, </w:t>
      </w:r>
      <w:proofErr w:type="spellStart"/>
      <w:r w:rsidRPr="004200A7">
        <w:t>Inninewak</w:t>
      </w:r>
      <w:proofErr w:type="spellEnd"/>
      <w:r w:rsidRPr="004200A7">
        <w:t xml:space="preserve">, </w:t>
      </w:r>
      <w:proofErr w:type="spellStart"/>
      <w:r w:rsidRPr="004200A7">
        <w:t>Anishinewak</w:t>
      </w:r>
      <w:proofErr w:type="spellEnd"/>
      <w:r w:rsidRPr="004200A7">
        <w:t>,</w:t>
      </w:r>
      <w:r>
        <w:t xml:space="preserve"> </w:t>
      </w:r>
      <w:r w:rsidRPr="004200A7">
        <w:t>Dakota Oyate and Denesuline, and the National Homeland of the Red River Métis. We are</w:t>
      </w:r>
      <w:r>
        <w:t xml:space="preserve"> </w:t>
      </w:r>
      <w:r w:rsidRPr="004200A7">
        <w:t>thankful for the benefits sharing this land has afforded us, acknowledge the responsibilities</w:t>
      </w:r>
      <w:r>
        <w:t xml:space="preserve"> </w:t>
      </w:r>
      <w:r w:rsidRPr="004200A7">
        <w:t>of the Treaties, and embrace the opportunity to partner with Indigenous communities in</w:t>
      </w:r>
      <w:r>
        <w:t xml:space="preserve"> </w:t>
      </w:r>
      <w:r w:rsidRPr="0007096C">
        <w:t xml:space="preserve">spirit of reconciliation and </w:t>
      </w:r>
      <w:r>
        <w:t>c</w:t>
      </w:r>
      <w:r w:rsidRPr="0007096C">
        <w:t>ollaboration.</w:t>
      </w:r>
    </w:p>
    <w:p w14:paraId="3170DB26" w14:textId="5F439DE1" w:rsidR="00D0498C" w:rsidRPr="0007096C" w:rsidRDefault="00D0498C" w:rsidP="00064B39">
      <w:pPr>
        <w:rPr>
          <w:rFonts w:cs="Arial"/>
        </w:rPr>
      </w:pPr>
    </w:p>
    <w:p w14:paraId="66083611" w14:textId="77777777" w:rsidR="009F0475" w:rsidRDefault="009F0475" w:rsidP="00064B39">
      <w:pPr>
        <w:rPr>
          <w:rFonts w:cs="Arial"/>
          <w:lang w:val="en-GB"/>
        </w:rPr>
        <w:sectPr w:rsidR="009F0475" w:rsidSect="009F0475">
          <w:type w:val="continuous"/>
          <w:pgSz w:w="12240" w:h="15840"/>
          <w:pgMar w:top="1080" w:right="1080" w:bottom="1080" w:left="1080" w:header="706" w:footer="706" w:gutter="0"/>
          <w:cols w:num="2" w:space="708"/>
          <w:docGrid w:linePitch="435"/>
        </w:sectPr>
      </w:pPr>
    </w:p>
    <w:p w14:paraId="4C098173" w14:textId="77777777" w:rsidR="00D0498C" w:rsidRPr="0007096C" w:rsidRDefault="00D0498C" w:rsidP="00064B39">
      <w:pPr>
        <w:rPr>
          <w:rFonts w:cs="Arial"/>
          <w:lang w:val="en-GB"/>
        </w:rPr>
      </w:pPr>
    </w:p>
    <w:p w14:paraId="61C845A8" w14:textId="7F806942" w:rsidR="00E825F3" w:rsidRPr="0007096C" w:rsidRDefault="006A2026" w:rsidP="0007096C">
      <w:pPr>
        <w:pStyle w:val="Heading1"/>
        <w:spacing w:before="0" w:after="0" w:line="360" w:lineRule="auto"/>
        <w:rPr>
          <w:rFonts w:cs="Arial"/>
          <w:color w:val="auto"/>
          <w:lang w:val="en-GB"/>
        </w:rPr>
      </w:pPr>
      <w:r>
        <w:rPr>
          <w:rFonts w:cs="Arial"/>
          <w:color w:val="auto"/>
          <w:lang w:val="en-GB"/>
        </w:rPr>
        <w:br w:type="column"/>
      </w:r>
      <w:r w:rsidR="00E825F3" w:rsidRPr="0007096C">
        <w:rPr>
          <w:rFonts w:cs="Arial"/>
          <w:color w:val="auto"/>
          <w:lang w:val="en-GB"/>
        </w:rPr>
        <w:lastRenderedPageBreak/>
        <w:t>List of Theatre Abbreviations</w:t>
      </w:r>
    </w:p>
    <w:p w14:paraId="01BC28A1" w14:textId="77777777" w:rsidR="00E825F3" w:rsidRPr="00E825F3" w:rsidRDefault="00E825F3" w:rsidP="0007096C">
      <w:pPr>
        <w:spacing w:after="0" w:line="360" w:lineRule="auto"/>
        <w:rPr>
          <w:rFonts w:cs="Arial"/>
        </w:rPr>
      </w:pPr>
      <w:r w:rsidRPr="00E825F3">
        <w:rPr>
          <w:rFonts w:cs="Arial"/>
          <w:b/>
          <w:bCs/>
        </w:rPr>
        <w:t xml:space="preserve">A.C.T. </w:t>
      </w:r>
      <w:r w:rsidRPr="00E825F3">
        <w:rPr>
          <w:rFonts w:cs="Arial"/>
        </w:rPr>
        <w:t>American Conservatory Theater • San Francisco, CA</w:t>
      </w:r>
    </w:p>
    <w:p w14:paraId="2A6F4C15" w14:textId="77777777" w:rsidR="00E825F3" w:rsidRPr="00E825F3" w:rsidRDefault="00E825F3" w:rsidP="0007096C">
      <w:pPr>
        <w:spacing w:after="0" w:line="360" w:lineRule="auto"/>
        <w:rPr>
          <w:rFonts w:cs="Arial"/>
        </w:rPr>
      </w:pPr>
      <w:r w:rsidRPr="00E825F3">
        <w:rPr>
          <w:rFonts w:cs="Arial"/>
          <w:b/>
          <w:bCs/>
        </w:rPr>
        <w:t xml:space="preserve">Arts Club </w:t>
      </w:r>
      <w:r w:rsidRPr="00E825F3">
        <w:rPr>
          <w:rFonts w:cs="Arial"/>
        </w:rPr>
        <w:t>Arts Club Theatre Company • Vancouver, BC</w:t>
      </w:r>
    </w:p>
    <w:p w14:paraId="0AC67FD3" w14:textId="77777777" w:rsidR="00E825F3" w:rsidRPr="00E825F3" w:rsidRDefault="00E825F3" w:rsidP="0007096C">
      <w:pPr>
        <w:spacing w:after="0" w:line="360" w:lineRule="auto"/>
        <w:rPr>
          <w:rFonts w:cs="Arial"/>
        </w:rPr>
      </w:pPr>
      <w:r w:rsidRPr="00E825F3">
        <w:rPr>
          <w:rFonts w:cs="Arial"/>
          <w:b/>
          <w:bCs/>
        </w:rPr>
        <w:t xml:space="preserve">ATF </w:t>
      </w:r>
      <w:r w:rsidRPr="00E825F3">
        <w:rPr>
          <w:rFonts w:cs="Arial"/>
        </w:rPr>
        <w:t>Atlantic Theatre Festival • Wolfville, NS</w:t>
      </w:r>
    </w:p>
    <w:p w14:paraId="7C2282FD" w14:textId="77777777" w:rsidR="00E825F3" w:rsidRPr="00E825F3" w:rsidRDefault="00E825F3" w:rsidP="0007096C">
      <w:pPr>
        <w:spacing w:after="0" w:line="360" w:lineRule="auto"/>
        <w:rPr>
          <w:rFonts w:cs="Arial"/>
        </w:rPr>
      </w:pPr>
      <w:r w:rsidRPr="00E825F3">
        <w:rPr>
          <w:rFonts w:cs="Arial"/>
          <w:b/>
          <w:bCs/>
        </w:rPr>
        <w:t xml:space="preserve">ATP </w:t>
      </w:r>
      <w:r w:rsidRPr="00E825F3">
        <w:rPr>
          <w:rFonts w:cs="Arial"/>
        </w:rPr>
        <w:t>Alberta Theatre Projects • Calgary, AB</w:t>
      </w:r>
    </w:p>
    <w:p w14:paraId="53080CBC" w14:textId="77777777" w:rsidR="00E825F3" w:rsidRPr="00E825F3" w:rsidRDefault="00E825F3" w:rsidP="0007096C">
      <w:pPr>
        <w:spacing w:after="0" w:line="360" w:lineRule="auto"/>
        <w:rPr>
          <w:rFonts w:cs="Arial"/>
        </w:rPr>
      </w:pPr>
      <w:r w:rsidRPr="00E825F3">
        <w:rPr>
          <w:rFonts w:cs="Arial"/>
          <w:b/>
          <w:bCs/>
        </w:rPr>
        <w:t xml:space="preserve">BAM </w:t>
      </w:r>
      <w:r w:rsidRPr="00E825F3">
        <w:rPr>
          <w:rFonts w:cs="Arial"/>
        </w:rPr>
        <w:t>Brooklyn Academy of Music • NYC</w:t>
      </w:r>
    </w:p>
    <w:p w14:paraId="76DD66A1" w14:textId="77777777" w:rsidR="00E825F3" w:rsidRPr="00E825F3" w:rsidRDefault="00E825F3" w:rsidP="0007096C">
      <w:pPr>
        <w:spacing w:after="0" w:line="360" w:lineRule="auto"/>
        <w:rPr>
          <w:rFonts w:cs="Arial"/>
        </w:rPr>
      </w:pPr>
      <w:r w:rsidRPr="00E825F3">
        <w:rPr>
          <w:rFonts w:cs="Arial"/>
          <w:b/>
          <w:bCs/>
        </w:rPr>
        <w:t xml:space="preserve">Bard on the Beach </w:t>
      </w:r>
      <w:r w:rsidRPr="00E825F3">
        <w:rPr>
          <w:rFonts w:cs="Arial"/>
        </w:rPr>
        <w:t>Bard on the Beach Shakespeare Festival •</w:t>
      </w:r>
    </w:p>
    <w:p w14:paraId="26B722A1" w14:textId="77777777" w:rsidR="00E825F3" w:rsidRPr="00E825F3" w:rsidRDefault="00E825F3" w:rsidP="0007096C">
      <w:pPr>
        <w:spacing w:after="0" w:line="360" w:lineRule="auto"/>
        <w:rPr>
          <w:rFonts w:cs="Arial"/>
        </w:rPr>
      </w:pPr>
      <w:r w:rsidRPr="00E825F3">
        <w:rPr>
          <w:rFonts w:cs="Arial"/>
        </w:rPr>
        <w:t>Vancouver, BC</w:t>
      </w:r>
    </w:p>
    <w:p w14:paraId="5AB842F1" w14:textId="77777777" w:rsidR="00E825F3" w:rsidRPr="00E825F3" w:rsidRDefault="00E825F3" w:rsidP="0007096C">
      <w:pPr>
        <w:spacing w:after="0" w:line="360" w:lineRule="auto"/>
        <w:rPr>
          <w:rFonts w:cs="Arial"/>
        </w:rPr>
      </w:pPr>
      <w:r w:rsidRPr="00E825F3">
        <w:rPr>
          <w:rFonts w:cs="Arial"/>
          <w:b/>
          <w:bCs/>
        </w:rPr>
        <w:t xml:space="preserve">Belfry </w:t>
      </w:r>
      <w:r w:rsidRPr="00E825F3">
        <w:rPr>
          <w:rFonts w:cs="Arial"/>
        </w:rPr>
        <w:t>The Belfry Theatre • Victoria, BC</w:t>
      </w:r>
    </w:p>
    <w:p w14:paraId="69ED0A30" w14:textId="77777777" w:rsidR="00E825F3" w:rsidRPr="00E825F3" w:rsidRDefault="00E825F3" w:rsidP="0007096C">
      <w:pPr>
        <w:spacing w:after="0" w:line="360" w:lineRule="auto"/>
        <w:rPr>
          <w:rFonts w:cs="Arial"/>
        </w:rPr>
      </w:pPr>
      <w:r w:rsidRPr="00E825F3">
        <w:rPr>
          <w:rFonts w:cs="Arial"/>
          <w:b/>
          <w:bCs/>
        </w:rPr>
        <w:t xml:space="preserve">Blyth </w:t>
      </w:r>
      <w:proofErr w:type="spellStart"/>
      <w:r w:rsidRPr="00E825F3">
        <w:rPr>
          <w:rFonts w:cs="Arial"/>
        </w:rPr>
        <w:t>Blyth</w:t>
      </w:r>
      <w:proofErr w:type="spellEnd"/>
      <w:r w:rsidRPr="00E825F3">
        <w:rPr>
          <w:rFonts w:cs="Arial"/>
        </w:rPr>
        <w:t xml:space="preserve"> Theatre Festival • Blyth, ON</w:t>
      </w:r>
    </w:p>
    <w:p w14:paraId="45ACD031" w14:textId="77777777" w:rsidR="00E825F3" w:rsidRPr="00E825F3" w:rsidRDefault="00E825F3" w:rsidP="0007096C">
      <w:pPr>
        <w:spacing w:after="0" w:line="360" w:lineRule="auto"/>
        <w:rPr>
          <w:rFonts w:cs="Arial"/>
        </w:rPr>
      </w:pPr>
      <w:r w:rsidRPr="00E825F3">
        <w:rPr>
          <w:rFonts w:cs="Arial"/>
          <w:b/>
          <w:bCs/>
        </w:rPr>
        <w:t xml:space="preserve">Broadway </w:t>
      </w:r>
      <w:r w:rsidRPr="00E825F3">
        <w:rPr>
          <w:rFonts w:cs="Arial"/>
        </w:rPr>
        <w:t>Theatre district • New York, NY</w:t>
      </w:r>
    </w:p>
    <w:p w14:paraId="11BBD234" w14:textId="77777777" w:rsidR="00E825F3" w:rsidRPr="00E825F3" w:rsidRDefault="00E825F3" w:rsidP="0007096C">
      <w:pPr>
        <w:spacing w:after="0" w:line="360" w:lineRule="auto"/>
        <w:rPr>
          <w:rFonts w:cs="Arial"/>
        </w:rPr>
      </w:pPr>
      <w:r w:rsidRPr="00E825F3">
        <w:rPr>
          <w:rFonts w:cs="Arial"/>
          <w:b/>
          <w:bCs/>
        </w:rPr>
        <w:t xml:space="preserve">CBC </w:t>
      </w:r>
      <w:r w:rsidRPr="00E825F3">
        <w:rPr>
          <w:rFonts w:cs="Arial"/>
        </w:rPr>
        <w:t>Canadian Broadcasting Corporation</w:t>
      </w:r>
    </w:p>
    <w:p w14:paraId="6D7BC5AB" w14:textId="77777777" w:rsidR="00E825F3" w:rsidRPr="00E825F3" w:rsidRDefault="00E825F3" w:rsidP="0007096C">
      <w:pPr>
        <w:spacing w:after="0" w:line="360" w:lineRule="auto"/>
        <w:rPr>
          <w:rFonts w:cs="Arial"/>
        </w:rPr>
      </w:pPr>
      <w:r w:rsidRPr="00E825F3">
        <w:rPr>
          <w:rFonts w:cs="Arial"/>
          <w:b/>
          <w:bCs/>
        </w:rPr>
        <w:t xml:space="preserve">Centaur </w:t>
      </w:r>
      <w:proofErr w:type="spellStart"/>
      <w:r w:rsidRPr="00E825F3">
        <w:rPr>
          <w:rFonts w:cs="Arial"/>
        </w:rPr>
        <w:t>Centaur</w:t>
      </w:r>
      <w:proofErr w:type="spellEnd"/>
      <w:r w:rsidRPr="00E825F3">
        <w:rPr>
          <w:rFonts w:cs="Arial"/>
        </w:rPr>
        <w:t xml:space="preserve"> Theatre Company • Montreal, QC</w:t>
      </w:r>
    </w:p>
    <w:p w14:paraId="405B147A" w14:textId="77777777" w:rsidR="00E825F3" w:rsidRPr="00E825F3" w:rsidRDefault="00E825F3" w:rsidP="0007096C">
      <w:pPr>
        <w:spacing w:after="0" w:line="360" w:lineRule="auto"/>
        <w:rPr>
          <w:rFonts w:cs="Arial"/>
        </w:rPr>
      </w:pPr>
      <w:r w:rsidRPr="00E825F3">
        <w:rPr>
          <w:rFonts w:cs="Arial"/>
          <w:b/>
          <w:bCs/>
        </w:rPr>
        <w:t xml:space="preserve">Citadel </w:t>
      </w:r>
      <w:r w:rsidRPr="00E825F3">
        <w:rPr>
          <w:rFonts w:cs="Arial"/>
        </w:rPr>
        <w:t>The Citadel Theatre • Edmonton, AB</w:t>
      </w:r>
    </w:p>
    <w:p w14:paraId="012D60C5" w14:textId="77777777" w:rsidR="00E825F3" w:rsidRPr="00E825F3" w:rsidRDefault="00E825F3" w:rsidP="0007096C">
      <w:pPr>
        <w:spacing w:after="0" w:line="360" w:lineRule="auto"/>
        <w:rPr>
          <w:rFonts w:cs="Arial"/>
        </w:rPr>
      </w:pPr>
      <w:r w:rsidRPr="00E825F3">
        <w:rPr>
          <w:rFonts w:cs="Arial"/>
          <w:b/>
          <w:bCs/>
        </w:rPr>
        <w:t xml:space="preserve">COC </w:t>
      </w:r>
      <w:r w:rsidRPr="00E825F3">
        <w:rPr>
          <w:rFonts w:cs="Arial"/>
        </w:rPr>
        <w:t>Canadian Opera Company • Toronto, ON</w:t>
      </w:r>
    </w:p>
    <w:p w14:paraId="44E60DE1" w14:textId="77777777" w:rsidR="00E825F3" w:rsidRPr="00E825F3" w:rsidRDefault="00E825F3" w:rsidP="0007096C">
      <w:pPr>
        <w:spacing w:after="0" w:line="360" w:lineRule="auto"/>
        <w:rPr>
          <w:rFonts w:cs="Arial"/>
        </w:rPr>
      </w:pPr>
      <w:r w:rsidRPr="00E825F3">
        <w:rPr>
          <w:rFonts w:cs="Arial"/>
          <w:b/>
          <w:bCs/>
        </w:rPr>
        <w:t xml:space="preserve">CS </w:t>
      </w:r>
      <w:r w:rsidRPr="00E825F3">
        <w:rPr>
          <w:rFonts w:cs="Arial"/>
        </w:rPr>
        <w:t>Canadian Stage • Toronto, ON</w:t>
      </w:r>
    </w:p>
    <w:p w14:paraId="48AF3FF0" w14:textId="77777777" w:rsidR="00E825F3" w:rsidRPr="00E825F3" w:rsidRDefault="00E825F3" w:rsidP="0007096C">
      <w:pPr>
        <w:spacing w:after="0" w:line="360" w:lineRule="auto"/>
        <w:rPr>
          <w:rFonts w:cs="Arial"/>
        </w:rPr>
      </w:pPr>
      <w:r w:rsidRPr="00E825F3">
        <w:rPr>
          <w:rFonts w:cs="Arial"/>
          <w:b/>
          <w:bCs/>
        </w:rPr>
        <w:t xml:space="preserve">Dora </w:t>
      </w:r>
      <w:proofErr w:type="spellStart"/>
      <w:r w:rsidRPr="00E825F3">
        <w:rPr>
          <w:rFonts w:cs="Arial"/>
        </w:rPr>
        <w:t>Dora</w:t>
      </w:r>
      <w:proofErr w:type="spellEnd"/>
      <w:r w:rsidRPr="00E825F3">
        <w:rPr>
          <w:rFonts w:cs="Arial"/>
        </w:rPr>
        <w:t xml:space="preserve"> Mavor Moore Award • Toronto, ON</w:t>
      </w:r>
    </w:p>
    <w:p w14:paraId="0634BF45" w14:textId="77777777" w:rsidR="00E825F3" w:rsidRPr="00E825F3" w:rsidRDefault="00E825F3" w:rsidP="0007096C">
      <w:pPr>
        <w:spacing w:after="0" w:line="360" w:lineRule="auto"/>
        <w:rPr>
          <w:rFonts w:cs="Arial"/>
        </w:rPr>
      </w:pPr>
      <w:r w:rsidRPr="00E825F3">
        <w:rPr>
          <w:rFonts w:cs="Arial"/>
          <w:b/>
          <w:bCs/>
        </w:rPr>
        <w:t xml:space="preserve">Drayton </w:t>
      </w:r>
      <w:proofErr w:type="spellStart"/>
      <w:r w:rsidRPr="00E825F3">
        <w:rPr>
          <w:rFonts w:cs="Arial"/>
        </w:rPr>
        <w:t>Drayton</w:t>
      </w:r>
      <w:proofErr w:type="spellEnd"/>
      <w:r w:rsidRPr="00E825F3">
        <w:rPr>
          <w:rFonts w:cs="Arial"/>
        </w:rPr>
        <w:t xml:space="preserve"> Entertainment • Ontario</w:t>
      </w:r>
    </w:p>
    <w:p w14:paraId="309A6ED1" w14:textId="77777777" w:rsidR="00E825F3" w:rsidRPr="00E825F3" w:rsidRDefault="00E825F3" w:rsidP="0007096C">
      <w:pPr>
        <w:spacing w:after="0" w:line="360" w:lineRule="auto"/>
        <w:rPr>
          <w:rFonts w:cs="Arial"/>
        </w:rPr>
      </w:pPr>
      <w:r w:rsidRPr="00E825F3">
        <w:rPr>
          <w:rFonts w:cs="Arial"/>
          <w:b/>
          <w:bCs/>
        </w:rPr>
        <w:t xml:space="preserve">Dry Cold </w:t>
      </w:r>
      <w:r w:rsidRPr="00E825F3">
        <w:rPr>
          <w:rFonts w:cs="Arial"/>
        </w:rPr>
        <w:t>Dry Cold Productions • Winnipeg, MB</w:t>
      </w:r>
    </w:p>
    <w:p w14:paraId="2F9A1CF9" w14:textId="77777777" w:rsidR="00E825F3" w:rsidRPr="00E825F3" w:rsidRDefault="00E825F3" w:rsidP="0007096C">
      <w:pPr>
        <w:spacing w:after="0" w:line="360" w:lineRule="auto"/>
        <w:rPr>
          <w:rFonts w:cs="Arial"/>
        </w:rPr>
      </w:pPr>
      <w:r w:rsidRPr="00E825F3">
        <w:rPr>
          <w:rFonts w:cs="Arial"/>
          <w:b/>
          <w:bCs/>
        </w:rPr>
        <w:t xml:space="preserve">Factory </w:t>
      </w:r>
      <w:proofErr w:type="spellStart"/>
      <w:r w:rsidRPr="00E825F3">
        <w:rPr>
          <w:rFonts w:cs="Arial"/>
        </w:rPr>
        <w:t>Factory</w:t>
      </w:r>
      <w:proofErr w:type="spellEnd"/>
      <w:r w:rsidRPr="00E825F3">
        <w:rPr>
          <w:rFonts w:cs="Arial"/>
        </w:rPr>
        <w:t xml:space="preserve"> Theatre • Toronto, ON</w:t>
      </w:r>
    </w:p>
    <w:p w14:paraId="46563627" w14:textId="77777777" w:rsidR="00E825F3" w:rsidRPr="00E825F3" w:rsidRDefault="00E825F3" w:rsidP="0007096C">
      <w:pPr>
        <w:spacing w:after="0" w:line="360" w:lineRule="auto"/>
        <w:rPr>
          <w:rFonts w:cs="Arial"/>
        </w:rPr>
      </w:pPr>
      <w:proofErr w:type="spellStart"/>
      <w:r w:rsidRPr="00E825F3">
        <w:rPr>
          <w:rFonts w:cs="Arial"/>
          <w:b/>
          <w:bCs/>
        </w:rPr>
        <w:t>GCTC</w:t>
      </w:r>
      <w:proofErr w:type="spellEnd"/>
      <w:r w:rsidRPr="00E825F3">
        <w:rPr>
          <w:rFonts w:cs="Arial"/>
          <w:b/>
          <w:bCs/>
        </w:rPr>
        <w:t xml:space="preserve"> </w:t>
      </w:r>
      <w:r w:rsidRPr="00E825F3">
        <w:rPr>
          <w:rFonts w:cs="Arial"/>
        </w:rPr>
        <w:t>The Great Canadian Theatre Company • Ottawa, ON</w:t>
      </w:r>
    </w:p>
    <w:p w14:paraId="74684AC2" w14:textId="77777777" w:rsidR="00E825F3" w:rsidRPr="00E825F3" w:rsidRDefault="00E825F3" w:rsidP="0007096C">
      <w:pPr>
        <w:spacing w:after="0" w:line="360" w:lineRule="auto"/>
        <w:rPr>
          <w:rFonts w:cs="Arial"/>
        </w:rPr>
      </w:pPr>
      <w:r w:rsidRPr="00E825F3">
        <w:rPr>
          <w:rFonts w:cs="Arial"/>
          <w:b/>
          <w:bCs/>
        </w:rPr>
        <w:t xml:space="preserve">Grand </w:t>
      </w:r>
      <w:r w:rsidRPr="00E825F3">
        <w:rPr>
          <w:rFonts w:cs="Arial"/>
        </w:rPr>
        <w:t>The Grand Theatre • London, ON</w:t>
      </w:r>
    </w:p>
    <w:p w14:paraId="6008F773" w14:textId="77777777" w:rsidR="00E825F3" w:rsidRPr="00E825F3" w:rsidRDefault="00E825F3" w:rsidP="0007096C">
      <w:pPr>
        <w:spacing w:after="0" w:line="360" w:lineRule="auto"/>
        <w:rPr>
          <w:rFonts w:cs="Arial"/>
        </w:rPr>
      </w:pPr>
      <w:proofErr w:type="spellStart"/>
      <w:r w:rsidRPr="00E825F3">
        <w:rPr>
          <w:rFonts w:cs="Arial"/>
          <w:b/>
          <w:bCs/>
        </w:rPr>
        <w:t>HGJT</w:t>
      </w:r>
      <w:proofErr w:type="spellEnd"/>
      <w:r w:rsidRPr="00E825F3">
        <w:rPr>
          <w:rFonts w:cs="Arial"/>
          <w:b/>
          <w:bCs/>
        </w:rPr>
        <w:t xml:space="preserve"> </w:t>
      </w:r>
      <w:r w:rsidRPr="00E825F3">
        <w:rPr>
          <w:rFonts w:cs="Arial"/>
        </w:rPr>
        <w:t>Harold Green Jewish Theatre Company • Toronto, ON</w:t>
      </w:r>
    </w:p>
    <w:p w14:paraId="5309E419" w14:textId="77777777" w:rsidR="00E825F3" w:rsidRPr="00E825F3" w:rsidRDefault="00E825F3" w:rsidP="0007096C">
      <w:pPr>
        <w:spacing w:after="0" w:line="360" w:lineRule="auto"/>
        <w:rPr>
          <w:rFonts w:cs="Arial"/>
        </w:rPr>
      </w:pPr>
      <w:r w:rsidRPr="00E825F3">
        <w:rPr>
          <w:rFonts w:cs="Arial"/>
          <w:b/>
          <w:bCs/>
        </w:rPr>
        <w:t xml:space="preserve">Mirvish </w:t>
      </w:r>
      <w:proofErr w:type="spellStart"/>
      <w:r w:rsidRPr="00E825F3">
        <w:rPr>
          <w:rFonts w:cs="Arial"/>
        </w:rPr>
        <w:t>Mirvish</w:t>
      </w:r>
      <w:proofErr w:type="spellEnd"/>
      <w:r w:rsidRPr="00E825F3">
        <w:rPr>
          <w:rFonts w:cs="Arial"/>
        </w:rPr>
        <w:t xml:space="preserve"> Productions • Toronto, ON</w:t>
      </w:r>
    </w:p>
    <w:p w14:paraId="3D806D72" w14:textId="77777777" w:rsidR="00E825F3" w:rsidRPr="00E825F3" w:rsidRDefault="00E825F3" w:rsidP="0007096C">
      <w:pPr>
        <w:spacing w:after="0" w:line="360" w:lineRule="auto"/>
        <w:rPr>
          <w:rFonts w:cs="Arial"/>
        </w:rPr>
      </w:pPr>
      <w:r w:rsidRPr="00E825F3">
        <w:rPr>
          <w:rFonts w:cs="Arial"/>
          <w:b/>
          <w:bCs/>
        </w:rPr>
        <w:lastRenderedPageBreak/>
        <w:t xml:space="preserve">Moving Target </w:t>
      </w:r>
      <w:r w:rsidRPr="00E825F3">
        <w:rPr>
          <w:rFonts w:cs="Arial"/>
        </w:rPr>
        <w:t>Moving Target Theatre Company • Winnipeg, MB</w:t>
      </w:r>
    </w:p>
    <w:p w14:paraId="02F38A81" w14:textId="77777777" w:rsidR="00E825F3" w:rsidRPr="00E825F3" w:rsidRDefault="00E825F3" w:rsidP="0007096C">
      <w:pPr>
        <w:spacing w:after="0" w:line="360" w:lineRule="auto"/>
        <w:rPr>
          <w:rFonts w:cs="Arial"/>
        </w:rPr>
      </w:pPr>
      <w:proofErr w:type="spellStart"/>
      <w:r w:rsidRPr="00E825F3">
        <w:rPr>
          <w:rFonts w:cs="Arial"/>
          <w:b/>
          <w:bCs/>
        </w:rPr>
        <w:t>MTYP</w:t>
      </w:r>
      <w:proofErr w:type="spellEnd"/>
      <w:r w:rsidRPr="00E825F3">
        <w:rPr>
          <w:rFonts w:cs="Arial"/>
          <w:b/>
          <w:bCs/>
        </w:rPr>
        <w:t xml:space="preserve"> </w:t>
      </w:r>
      <w:r w:rsidRPr="00E825F3">
        <w:rPr>
          <w:rFonts w:cs="Arial"/>
        </w:rPr>
        <w:t>Manitoba Theatre for Young People • Winnipeg, MB</w:t>
      </w:r>
    </w:p>
    <w:p w14:paraId="54153368" w14:textId="77777777" w:rsidR="00E825F3" w:rsidRPr="00E825F3" w:rsidRDefault="00E825F3" w:rsidP="0007096C">
      <w:pPr>
        <w:spacing w:after="0" w:line="360" w:lineRule="auto"/>
        <w:rPr>
          <w:rFonts w:cs="Arial"/>
        </w:rPr>
      </w:pPr>
      <w:r w:rsidRPr="00E825F3">
        <w:rPr>
          <w:rFonts w:cs="Arial"/>
          <w:b/>
          <w:bCs/>
        </w:rPr>
        <w:t xml:space="preserve">NAC </w:t>
      </w:r>
      <w:r w:rsidRPr="00E825F3">
        <w:rPr>
          <w:rFonts w:cs="Arial"/>
        </w:rPr>
        <w:t>National Arts Centre • Ottawa, ON</w:t>
      </w:r>
    </w:p>
    <w:p w14:paraId="4C61EDA1" w14:textId="77777777" w:rsidR="00E825F3" w:rsidRPr="00E825F3" w:rsidRDefault="00E825F3" w:rsidP="0007096C">
      <w:pPr>
        <w:spacing w:after="0" w:line="360" w:lineRule="auto"/>
        <w:rPr>
          <w:rFonts w:cs="Arial"/>
        </w:rPr>
      </w:pPr>
      <w:r w:rsidRPr="00E825F3">
        <w:rPr>
          <w:rFonts w:cs="Arial"/>
          <w:b/>
          <w:bCs/>
        </w:rPr>
        <w:t xml:space="preserve">Necessary Angel </w:t>
      </w:r>
      <w:r w:rsidRPr="00E825F3">
        <w:rPr>
          <w:rFonts w:cs="Arial"/>
        </w:rPr>
        <w:t>Necessary Angel Theatre Company • Toronto, ON</w:t>
      </w:r>
    </w:p>
    <w:p w14:paraId="63E629F4" w14:textId="77777777" w:rsidR="00E825F3" w:rsidRPr="00E825F3" w:rsidRDefault="00E825F3" w:rsidP="0007096C">
      <w:pPr>
        <w:spacing w:after="0" w:line="360" w:lineRule="auto"/>
        <w:rPr>
          <w:rFonts w:cs="Arial"/>
        </w:rPr>
      </w:pPr>
      <w:r w:rsidRPr="00E825F3">
        <w:rPr>
          <w:rFonts w:cs="Arial"/>
          <w:b/>
          <w:bCs/>
        </w:rPr>
        <w:t xml:space="preserve">Neptune </w:t>
      </w:r>
      <w:proofErr w:type="spellStart"/>
      <w:r w:rsidRPr="00E825F3">
        <w:rPr>
          <w:rFonts w:cs="Arial"/>
        </w:rPr>
        <w:t>Neptune</w:t>
      </w:r>
      <w:proofErr w:type="spellEnd"/>
      <w:r w:rsidRPr="00E825F3">
        <w:rPr>
          <w:rFonts w:cs="Arial"/>
        </w:rPr>
        <w:t xml:space="preserve"> Theatre • Halifax, NS</w:t>
      </w:r>
    </w:p>
    <w:p w14:paraId="0FE46822" w14:textId="77777777" w:rsidR="00E825F3" w:rsidRPr="00E825F3" w:rsidRDefault="00E825F3" w:rsidP="0007096C">
      <w:pPr>
        <w:spacing w:after="0" w:line="360" w:lineRule="auto"/>
        <w:rPr>
          <w:rFonts w:cs="Arial"/>
        </w:rPr>
      </w:pPr>
      <w:r w:rsidRPr="00E825F3">
        <w:rPr>
          <w:rFonts w:cs="Arial"/>
          <w:b/>
          <w:bCs/>
        </w:rPr>
        <w:t xml:space="preserve">NFB </w:t>
      </w:r>
      <w:r w:rsidRPr="00E825F3">
        <w:rPr>
          <w:rFonts w:cs="Arial"/>
        </w:rPr>
        <w:t>National Film Board of Canada</w:t>
      </w:r>
    </w:p>
    <w:p w14:paraId="487BA8CF" w14:textId="77777777" w:rsidR="00E825F3" w:rsidRPr="00E825F3" w:rsidRDefault="00E825F3" w:rsidP="0007096C">
      <w:pPr>
        <w:spacing w:after="0" w:line="360" w:lineRule="auto"/>
        <w:rPr>
          <w:rFonts w:cs="Arial"/>
        </w:rPr>
      </w:pPr>
      <w:r w:rsidRPr="00E825F3">
        <w:rPr>
          <w:rFonts w:cs="Arial"/>
          <w:b/>
          <w:bCs/>
        </w:rPr>
        <w:t xml:space="preserve">NTS </w:t>
      </w:r>
      <w:r w:rsidRPr="00E825F3">
        <w:rPr>
          <w:rFonts w:cs="Arial"/>
        </w:rPr>
        <w:t>National Theatre School of Canada • Montreal, QC</w:t>
      </w:r>
    </w:p>
    <w:p w14:paraId="4B07D97A" w14:textId="77777777" w:rsidR="00E825F3" w:rsidRPr="00E825F3" w:rsidRDefault="00E825F3" w:rsidP="0007096C">
      <w:pPr>
        <w:spacing w:after="0" w:line="360" w:lineRule="auto"/>
        <w:rPr>
          <w:rFonts w:cs="Arial"/>
        </w:rPr>
      </w:pPr>
      <w:r w:rsidRPr="00E825F3">
        <w:rPr>
          <w:rFonts w:cs="Arial"/>
          <w:b/>
          <w:bCs/>
        </w:rPr>
        <w:t xml:space="preserve">Persephone </w:t>
      </w:r>
      <w:proofErr w:type="spellStart"/>
      <w:r w:rsidRPr="00E825F3">
        <w:rPr>
          <w:rFonts w:cs="Arial"/>
        </w:rPr>
        <w:t>Persephone</w:t>
      </w:r>
      <w:proofErr w:type="spellEnd"/>
      <w:r w:rsidRPr="00E825F3">
        <w:rPr>
          <w:rFonts w:cs="Arial"/>
        </w:rPr>
        <w:t xml:space="preserve"> Theatre • Saskatoon, SK</w:t>
      </w:r>
    </w:p>
    <w:p w14:paraId="072EF3B7" w14:textId="77777777" w:rsidR="00E825F3" w:rsidRPr="00E825F3" w:rsidRDefault="00E825F3" w:rsidP="0007096C">
      <w:pPr>
        <w:spacing w:after="0" w:line="360" w:lineRule="auto"/>
        <w:rPr>
          <w:rFonts w:cs="Arial"/>
        </w:rPr>
      </w:pPr>
      <w:proofErr w:type="spellStart"/>
      <w:r w:rsidRPr="00E825F3">
        <w:rPr>
          <w:rFonts w:cs="Arial"/>
          <w:b/>
          <w:bCs/>
        </w:rPr>
        <w:t>PTAM</w:t>
      </w:r>
      <w:proofErr w:type="spellEnd"/>
      <w:r w:rsidRPr="00E825F3">
        <w:rPr>
          <w:rFonts w:cs="Arial"/>
          <w:b/>
          <w:bCs/>
        </w:rPr>
        <w:t xml:space="preserve"> </w:t>
      </w:r>
      <w:r w:rsidRPr="00E825F3">
        <w:rPr>
          <w:rFonts w:cs="Arial"/>
        </w:rPr>
        <w:t>Popular Theatre Alliance of Manitoba • Winnipeg, MB</w:t>
      </w:r>
    </w:p>
    <w:p w14:paraId="3160D8C9" w14:textId="2F487784" w:rsidR="00E825F3" w:rsidRPr="0007096C" w:rsidRDefault="00E825F3" w:rsidP="0007096C">
      <w:pPr>
        <w:spacing w:after="0" w:line="360" w:lineRule="auto"/>
        <w:rPr>
          <w:rFonts w:cs="Arial"/>
        </w:rPr>
      </w:pPr>
      <w:r w:rsidRPr="0007096C">
        <w:rPr>
          <w:rFonts w:cs="Arial"/>
          <w:b/>
          <w:bCs/>
        </w:rPr>
        <w:t xml:space="preserve">PTE </w:t>
      </w:r>
      <w:r w:rsidRPr="0007096C">
        <w:rPr>
          <w:rFonts w:cs="Arial"/>
        </w:rPr>
        <w:t>Prairie Theatre Exchange • Winnipeg, MB</w:t>
      </w:r>
    </w:p>
    <w:p w14:paraId="6DE9E1F6" w14:textId="77777777" w:rsidR="00E825F3" w:rsidRPr="00E825F3" w:rsidRDefault="00E825F3" w:rsidP="0007096C">
      <w:pPr>
        <w:spacing w:after="0" w:line="360" w:lineRule="auto"/>
        <w:rPr>
          <w:rFonts w:cs="Arial"/>
        </w:rPr>
      </w:pPr>
      <w:r w:rsidRPr="00E825F3">
        <w:rPr>
          <w:rFonts w:cs="Arial"/>
          <w:b/>
          <w:bCs/>
        </w:rPr>
        <w:t xml:space="preserve">Rainbow </w:t>
      </w:r>
      <w:proofErr w:type="spellStart"/>
      <w:r w:rsidRPr="00E825F3">
        <w:rPr>
          <w:rFonts w:cs="Arial"/>
        </w:rPr>
        <w:t>Rainbow</w:t>
      </w:r>
      <w:proofErr w:type="spellEnd"/>
      <w:r w:rsidRPr="00E825F3">
        <w:rPr>
          <w:rFonts w:cs="Arial"/>
        </w:rPr>
        <w:t xml:space="preserve"> Stage • Winnipeg, MB</w:t>
      </w:r>
    </w:p>
    <w:p w14:paraId="408E7AA6" w14:textId="77777777" w:rsidR="00E825F3" w:rsidRPr="00E825F3" w:rsidRDefault="00E825F3" w:rsidP="0007096C">
      <w:pPr>
        <w:spacing w:after="0" w:line="360" w:lineRule="auto"/>
        <w:rPr>
          <w:rFonts w:cs="Arial"/>
        </w:rPr>
      </w:pPr>
      <w:proofErr w:type="spellStart"/>
      <w:r w:rsidRPr="00E825F3">
        <w:rPr>
          <w:rFonts w:cs="Arial"/>
          <w:b/>
          <w:bCs/>
        </w:rPr>
        <w:t>RNT</w:t>
      </w:r>
      <w:proofErr w:type="spellEnd"/>
      <w:r w:rsidRPr="00E825F3">
        <w:rPr>
          <w:rFonts w:cs="Arial"/>
          <w:b/>
          <w:bCs/>
        </w:rPr>
        <w:t xml:space="preserve"> </w:t>
      </w:r>
      <w:r w:rsidRPr="00E825F3">
        <w:rPr>
          <w:rFonts w:cs="Arial"/>
        </w:rPr>
        <w:t>Royal National Theatre • London, England</w:t>
      </w:r>
    </w:p>
    <w:p w14:paraId="35041BE1" w14:textId="77777777" w:rsidR="00E825F3" w:rsidRPr="00E825F3" w:rsidRDefault="00E825F3" w:rsidP="0007096C">
      <w:pPr>
        <w:spacing w:after="0" w:line="360" w:lineRule="auto"/>
        <w:rPr>
          <w:rFonts w:cs="Arial"/>
        </w:rPr>
      </w:pPr>
      <w:r w:rsidRPr="00E825F3">
        <w:rPr>
          <w:rFonts w:cs="Arial"/>
          <w:b/>
          <w:bCs/>
        </w:rPr>
        <w:t xml:space="preserve">Royal Alex </w:t>
      </w:r>
      <w:proofErr w:type="gramStart"/>
      <w:r w:rsidRPr="00E825F3">
        <w:rPr>
          <w:rFonts w:cs="Arial"/>
        </w:rPr>
        <w:t>The</w:t>
      </w:r>
      <w:proofErr w:type="gramEnd"/>
      <w:r w:rsidRPr="00E825F3">
        <w:rPr>
          <w:rFonts w:cs="Arial"/>
        </w:rPr>
        <w:t xml:space="preserve"> Royal Alexandra Theatre • Toronto, ON</w:t>
      </w:r>
    </w:p>
    <w:p w14:paraId="79AE5DF4" w14:textId="77777777" w:rsidR="00E825F3" w:rsidRPr="00E825F3" w:rsidRDefault="00E825F3" w:rsidP="0007096C">
      <w:pPr>
        <w:spacing w:after="0" w:line="360" w:lineRule="auto"/>
        <w:rPr>
          <w:rFonts w:cs="Arial"/>
        </w:rPr>
      </w:pPr>
      <w:r w:rsidRPr="00E825F3">
        <w:rPr>
          <w:rFonts w:cs="Arial"/>
          <w:b/>
          <w:bCs/>
        </w:rPr>
        <w:t xml:space="preserve">RSC </w:t>
      </w:r>
      <w:r w:rsidRPr="00E825F3">
        <w:rPr>
          <w:rFonts w:cs="Arial"/>
        </w:rPr>
        <w:t>Royal Shakespeare Company • Stratford-upon-Avon, England</w:t>
      </w:r>
    </w:p>
    <w:p w14:paraId="315743F7" w14:textId="77777777" w:rsidR="00E825F3" w:rsidRPr="00E825F3" w:rsidRDefault="00E825F3" w:rsidP="0007096C">
      <w:pPr>
        <w:spacing w:after="0" w:line="360" w:lineRule="auto"/>
        <w:rPr>
          <w:rFonts w:cs="Arial"/>
        </w:rPr>
      </w:pPr>
      <w:proofErr w:type="spellStart"/>
      <w:r w:rsidRPr="00E825F3">
        <w:rPr>
          <w:rFonts w:cs="Arial"/>
          <w:b/>
          <w:bCs/>
        </w:rPr>
        <w:t>RWB</w:t>
      </w:r>
      <w:proofErr w:type="spellEnd"/>
      <w:r w:rsidRPr="00E825F3">
        <w:rPr>
          <w:rFonts w:cs="Arial"/>
          <w:b/>
          <w:bCs/>
        </w:rPr>
        <w:t xml:space="preserve"> </w:t>
      </w:r>
      <w:r w:rsidRPr="00E825F3">
        <w:rPr>
          <w:rFonts w:cs="Arial"/>
        </w:rPr>
        <w:t>Royal Winnipeg Ballet • Winnipeg, MB</w:t>
      </w:r>
    </w:p>
    <w:p w14:paraId="7BD72AFA" w14:textId="77777777" w:rsidR="00E825F3" w:rsidRPr="00E825F3" w:rsidRDefault="00E825F3" w:rsidP="0007096C">
      <w:pPr>
        <w:spacing w:after="0" w:line="360" w:lineRule="auto"/>
        <w:rPr>
          <w:rFonts w:cs="Arial"/>
        </w:rPr>
      </w:pPr>
      <w:proofErr w:type="spellStart"/>
      <w:r w:rsidRPr="00E825F3">
        <w:rPr>
          <w:rFonts w:cs="Arial"/>
          <w:b/>
          <w:bCs/>
        </w:rPr>
        <w:t>Sarasvàti</w:t>
      </w:r>
      <w:proofErr w:type="spellEnd"/>
      <w:r w:rsidRPr="00E825F3">
        <w:rPr>
          <w:rFonts w:cs="Arial"/>
          <w:b/>
          <w:bCs/>
        </w:rPr>
        <w:t xml:space="preserve"> </w:t>
      </w:r>
      <w:proofErr w:type="spellStart"/>
      <w:r w:rsidRPr="00E825F3">
        <w:rPr>
          <w:rFonts w:cs="Arial"/>
        </w:rPr>
        <w:t>Sarasvàti</w:t>
      </w:r>
      <w:proofErr w:type="spellEnd"/>
      <w:r w:rsidRPr="00E825F3">
        <w:rPr>
          <w:rFonts w:cs="Arial"/>
        </w:rPr>
        <w:t xml:space="preserve"> Productions • Winnipeg, MB</w:t>
      </w:r>
    </w:p>
    <w:p w14:paraId="0898A745" w14:textId="77777777" w:rsidR="00E825F3" w:rsidRPr="00E825F3" w:rsidRDefault="00E825F3" w:rsidP="0007096C">
      <w:pPr>
        <w:spacing w:after="0" w:line="360" w:lineRule="auto"/>
        <w:rPr>
          <w:rFonts w:cs="Arial"/>
        </w:rPr>
      </w:pPr>
      <w:r w:rsidRPr="00E825F3">
        <w:rPr>
          <w:rFonts w:cs="Arial"/>
          <w:b/>
          <w:bCs/>
        </w:rPr>
        <w:t xml:space="preserve">Segal </w:t>
      </w:r>
      <w:r w:rsidRPr="00E825F3">
        <w:rPr>
          <w:rFonts w:cs="Arial"/>
        </w:rPr>
        <w:t>The Segal Centre for Performing Arts • Montreal, QC</w:t>
      </w:r>
    </w:p>
    <w:p w14:paraId="6355ABA6" w14:textId="77777777" w:rsidR="00E825F3" w:rsidRPr="00E825F3" w:rsidRDefault="00E825F3" w:rsidP="0007096C">
      <w:pPr>
        <w:spacing w:after="0" w:line="360" w:lineRule="auto"/>
        <w:rPr>
          <w:rFonts w:cs="Arial"/>
        </w:rPr>
      </w:pPr>
      <w:r w:rsidRPr="00E825F3">
        <w:rPr>
          <w:rFonts w:cs="Arial"/>
          <w:b/>
          <w:bCs/>
        </w:rPr>
        <w:t xml:space="preserve">Shaw </w:t>
      </w:r>
      <w:proofErr w:type="spellStart"/>
      <w:r w:rsidRPr="00E825F3">
        <w:rPr>
          <w:rFonts w:cs="Arial"/>
        </w:rPr>
        <w:t>Shaw</w:t>
      </w:r>
      <w:proofErr w:type="spellEnd"/>
      <w:r w:rsidRPr="00E825F3">
        <w:rPr>
          <w:rFonts w:cs="Arial"/>
        </w:rPr>
        <w:t xml:space="preserve"> Festival • Niagara-on-the-Lake, ON</w:t>
      </w:r>
    </w:p>
    <w:p w14:paraId="68A6F83D" w14:textId="77777777" w:rsidR="00E825F3" w:rsidRPr="00E825F3" w:rsidRDefault="00E825F3" w:rsidP="0007096C">
      <w:pPr>
        <w:spacing w:after="0" w:line="360" w:lineRule="auto"/>
        <w:rPr>
          <w:rFonts w:cs="Arial"/>
        </w:rPr>
      </w:pPr>
      <w:r w:rsidRPr="00E825F3">
        <w:rPr>
          <w:rFonts w:cs="Arial"/>
          <w:b/>
          <w:bCs/>
        </w:rPr>
        <w:t xml:space="preserve">SIR </w:t>
      </w:r>
      <w:r w:rsidRPr="00E825F3">
        <w:rPr>
          <w:rFonts w:cs="Arial"/>
        </w:rPr>
        <w:t>Shakespeare in the Ruins • Winnipeg, MB</w:t>
      </w:r>
    </w:p>
    <w:p w14:paraId="688E1C71" w14:textId="77777777" w:rsidR="00E825F3" w:rsidRPr="00E825F3" w:rsidRDefault="00E825F3" w:rsidP="0007096C">
      <w:pPr>
        <w:spacing w:after="0" w:line="360" w:lineRule="auto"/>
        <w:rPr>
          <w:rFonts w:cs="Arial"/>
        </w:rPr>
      </w:pPr>
      <w:proofErr w:type="spellStart"/>
      <w:r w:rsidRPr="00E825F3">
        <w:rPr>
          <w:rFonts w:cs="Arial"/>
          <w:b/>
          <w:bCs/>
        </w:rPr>
        <w:t>Soulpepper</w:t>
      </w:r>
      <w:proofErr w:type="spellEnd"/>
      <w:r w:rsidRPr="00E825F3">
        <w:rPr>
          <w:rFonts w:cs="Arial"/>
          <w:b/>
          <w:bCs/>
        </w:rPr>
        <w:t xml:space="preserve"> </w:t>
      </w:r>
      <w:proofErr w:type="spellStart"/>
      <w:r w:rsidRPr="00E825F3">
        <w:rPr>
          <w:rFonts w:cs="Arial"/>
        </w:rPr>
        <w:t>Soulpepper</w:t>
      </w:r>
      <w:proofErr w:type="spellEnd"/>
      <w:r w:rsidRPr="00E825F3">
        <w:rPr>
          <w:rFonts w:cs="Arial"/>
        </w:rPr>
        <w:t xml:space="preserve"> Theatre Company • Toronto, ON</w:t>
      </w:r>
    </w:p>
    <w:p w14:paraId="2EE6048D" w14:textId="77777777" w:rsidR="00E825F3" w:rsidRPr="00E825F3" w:rsidRDefault="00E825F3" w:rsidP="0007096C">
      <w:pPr>
        <w:spacing w:after="0" w:line="360" w:lineRule="auto"/>
        <w:rPr>
          <w:rFonts w:cs="Arial"/>
        </w:rPr>
      </w:pPr>
      <w:r w:rsidRPr="00E825F3">
        <w:rPr>
          <w:rFonts w:cs="Arial"/>
          <w:b/>
          <w:bCs/>
        </w:rPr>
        <w:t xml:space="preserve">Stratford </w:t>
      </w:r>
      <w:proofErr w:type="spellStart"/>
      <w:r w:rsidRPr="00E825F3">
        <w:rPr>
          <w:rFonts w:cs="Arial"/>
        </w:rPr>
        <w:t>Stratford</w:t>
      </w:r>
      <w:proofErr w:type="spellEnd"/>
      <w:r w:rsidRPr="00E825F3">
        <w:rPr>
          <w:rFonts w:cs="Arial"/>
        </w:rPr>
        <w:t xml:space="preserve"> Festival • Stratford, ON</w:t>
      </w:r>
    </w:p>
    <w:p w14:paraId="49496578" w14:textId="77777777" w:rsidR="00E825F3" w:rsidRPr="00E825F3" w:rsidRDefault="00E825F3" w:rsidP="0007096C">
      <w:pPr>
        <w:spacing w:after="0" w:line="360" w:lineRule="auto"/>
        <w:rPr>
          <w:rFonts w:cs="Arial"/>
        </w:rPr>
      </w:pPr>
      <w:proofErr w:type="spellStart"/>
      <w:r w:rsidRPr="00E825F3">
        <w:rPr>
          <w:rFonts w:cs="Arial"/>
          <w:b/>
          <w:bCs/>
        </w:rPr>
        <w:t>SummerWorks</w:t>
      </w:r>
      <w:proofErr w:type="spellEnd"/>
      <w:r w:rsidRPr="00E825F3">
        <w:rPr>
          <w:rFonts w:cs="Arial"/>
          <w:b/>
          <w:bCs/>
        </w:rPr>
        <w:t xml:space="preserve"> </w:t>
      </w:r>
      <w:proofErr w:type="spellStart"/>
      <w:r w:rsidRPr="00E825F3">
        <w:rPr>
          <w:rFonts w:cs="Arial"/>
        </w:rPr>
        <w:t>SummerWorks</w:t>
      </w:r>
      <w:proofErr w:type="spellEnd"/>
      <w:r w:rsidRPr="00E825F3">
        <w:rPr>
          <w:rFonts w:cs="Arial"/>
        </w:rPr>
        <w:t xml:space="preserve"> Theatre Festival • Toronto, ON</w:t>
      </w:r>
    </w:p>
    <w:p w14:paraId="1FC69B0A" w14:textId="77777777" w:rsidR="00E825F3" w:rsidRPr="00E825F3" w:rsidRDefault="00E825F3" w:rsidP="0007096C">
      <w:pPr>
        <w:spacing w:after="0" w:line="360" w:lineRule="auto"/>
        <w:rPr>
          <w:rFonts w:cs="Arial"/>
        </w:rPr>
      </w:pPr>
      <w:r w:rsidRPr="00E825F3">
        <w:rPr>
          <w:rFonts w:cs="Arial"/>
          <w:b/>
          <w:bCs/>
        </w:rPr>
        <w:t xml:space="preserve">TA </w:t>
      </w:r>
      <w:r w:rsidRPr="00E825F3">
        <w:rPr>
          <w:rFonts w:cs="Arial"/>
        </w:rPr>
        <w:t>Theatre Aquarius • Hamilton, ON</w:t>
      </w:r>
    </w:p>
    <w:p w14:paraId="21369E6F" w14:textId="77777777" w:rsidR="00E825F3" w:rsidRPr="00E825F3" w:rsidRDefault="00E825F3" w:rsidP="0007096C">
      <w:pPr>
        <w:spacing w:after="0" w:line="360" w:lineRule="auto"/>
        <w:rPr>
          <w:rFonts w:cs="Arial"/>
        </w:rPr>
      </w:pPr>
      <w:r w:rsidRPr="00E825F3">
        <w:rPr>
          <w:rFonts w:cs="Arial"/>
          <w:b/>
          <w:bCs/>
        </w:rPr>
        <w:t xml:space="preserve">Tarragon </w:t>
      </w:r>
      <w:proofErr w:type="spellStart"/>
      <w:r w:rsidRPr="00E825F3">
        <w:rPr>
          <w:rFonts w:cs="Arial"/>
        </w:rPr>
        <w:t>Tarragon</w:t>
      </w:r>
      <w:proofErr w:type="spellEnd"/>
      <w:r w:rsidRPr="00E825F3">
        <w:rPr>
          <w:rFonts w:cs="Arial"/>
        </w:rPr>
        <w:t xml:space="preserve"> Theatre • Toronto, ON</w:t>
      </w:r>
    </w:p>
    <w:p w14:paraId="4768CCF5" w14:textId="77777777" w:rsidR="00E825F3" w:rsidRPr="00E825F3" w:rsidRDefault="00E825F3" w:rsidP="0007096C">
      <w:pPr>
        <w:spacing w:after="0" w:line="360" w:lineRule="auto"/>
        <w:rPr>
          <w:rFonts w:cs="Arial"/>
        </w:rPr>
      </w:pPr>
      <w:proofErr w:type="spellStart"/>
      <w:r w:rsidRPr="00E825F3">
        <w:rPr>
          <w:rFonts w:cs="Arial"/>
          <w:b/>
          <w:bCs/>
        </w:rPr>
        <w:t>TBTR</w:t>
      </w:r>
      <w:proofErr w:type="spellEnd"/>
      <w:r w:rsidRPr="00E825F3">
        <w:rPr>
          <w:rFonts w:cs="Arial"/>
          <w:b/>
          <w:bCs/>
        </w:rPr>
        <w:t xml:space="preserve"> </w:t>
      </w:r>
      <w:r w:rsidRPr="00E825F3">
        <w:rPr>
          <w:rFonts w:cs="Arial"/>
        </w:rPr>
        <w:t>Theatre by the River • Winnipeg, MB</w:t>
      </w:r>
    </w:p>
    <w:p w14:paraId="1A8BBB88" w14:textId="77777777" w:rsidR="00E825F3" w:rsidRPr="00E825F3" w:rsidRDefault="00E825F3" w:rsidP="0007096C">
      <w:pPr>
        <w:spacing w:after="0" w:line="360" w:lineRule="auto"/>
        <w:rPr>
          <w:rFonts w:cs="Arial"/>
        </w:rPr>
      </w:pPr>
      <w:r w:rsidRPr="00E825F3">
        <w:rPr>
          <w:rFonts w:cs="Arial"/>
          <w:b/>
          <w:bCs/>
        </w:rPr>
        <w:lastRenderedPageBreak/>
        <w:t xml:space="preserve">TC </w:t>
      </w:r>
      <w:r w:rsidRPr="00E825F3">
        <w:rPr>
          <w:rFonts w:cs="Arial"/>
        </w:rPr>
        <w:t>Theatre Calgary • Calgary, AB</w:t>
      </w:r>
    </w:p>
    <w:p w14:paraId="7DA612CA" w14:textId="77777777" w:rsidR="00E825F3" w:rsidRPr="00E825F3" w:rsidRDefault="00E825F3" w:rsidP="0007096C">
      <w:pPr>
        <w:spacing w:after="0" w:line="360" w:lineRule="auto"/>
        <w:rPr>
          <w:rFonts w:cs="Arial"/>
        </w:rPr>
      </w:pPr>
      <w:proofErr w:type="spellStart"/>
      <w:r w:rsidRPr="00E825F3">
        <w:rPr>
          <w:rFonts w:cs="Arial"/>
          <w:b/>
          <w:bCs/>
        </w:rPr>
        <w:t>TiFT</w:t>
      </w:r>
      <w:proofErr w:type="spellEnd"/>
      <w:r w:rsidRPr="00E825F3">
        <w:rPr>
          <w:rFonts w:cs="Arial"/>
          <w:b/>
          <w:bCs/>
        </w:rPr>
        <w:t xml:space="preserve"> </w:t>
      </w:r>
      <w:r w:rsidRPr="00E825F3">
        <w:rPr>
          <w:rFonts w:cs="Arial"/>
        </w:rPr>
        <w:t>Talk is Free Theatre • Barrie, ON</w:t>
      </w:r>
    </w:p>
    <w:p w14:paraId="672BCD09" w14:textId="77777777" w:rsidR="00E825F3" w:rsidRPr="00E825F3" w:rsidRDefault="00E825F3" w:rsidP="0007096C">
      <w:pPr>
        <w:spacing w:after="0" w:line="360" w:lineRule="auto"/>
        <w:rPr>
          <w:rFonts w:cs="Arial"/>
        </w:rPr>
      </w:pPr>
      <w:proofErr w:type="spellStart"/>
      <w:r w:rsidRPr="00E825F3">
        <w:rPr>
          <w:rFonts w:cs="Arial"/>
          <w:b/>
          <w:bCs/>
        </w:rPr>
        <w:t>TNB</w:t>
      </w:r>
      <w:proofErr w:type="spellEnd"/>
      <w:r w:rsidRPr="00E825F3">
        <w:rPr>
          <w:rFonts w:cs="Arial"/>
          <w:b/>
          <w:bCs/>
        </w:rPr>
        <w:t xml:space="preserve"> </w:t>
      </w:r>
      <w:r w:rsidRPr="00E825F3">
        <w:rPr>
          <w:rFonts w:cs="Arial"/>
        </w:rPr>
        <w:t>Theatre New Brunswick • Fredericton, NB</w:t>
      </w:r>
    </w:p>
    <w:p w14:paraId="1665C3A4" w14:textId="77777777" w:rsidR="00E825F3" w:rsidRPr="00E825F3" w:rsidRDefault="00E825F3" w:rsidP="0007096C">
      <w:pPr>
        <w:spacing w:after="0" w:line="360" w:lineRule="auto"/>
        <w:rPr>
          <w:rFonts w:cs="Arial"/>
        </w:rPr>
      </w:pPr>
      <w:r w:rsidRPr="00E825F3">
        <w:rPr>
          <w:rFonts w:cs="Arial"/>
          <w:b/>
          <w:bCs/>
        </w:rPr>
        <w:t xml:space="preserve">Toronto Free </w:t>
      </w:r>
      <w:r w:rsidRPr="00E825F3">
        <w:rPr>
          <w:rFonts w:cs="Arial"/>
        </w:rPr>
        <w:t>Toronto Free Theatre • Toronto, ON</w:t>
      </w:r>
    </w:p>
    <w:p w14:paraId="590F173C" w14:textId="77777777" w:rsidR="00E825F3" w:rsidRPr="00E825F3" w:rsidRDefault="00E825F3" w:rsidP="0007096C">
      <w:pPr>
        <w:spacing w:after="0" w:line="360" w:lineRule="auto"/>
        <w:rPr>
          <w:rFonts w:cs="Arial"/>
        </w:rPr>
      </w:pPr>
      <w:proofErr w:type="spellStart"/>
      <w:r w:rsidRPr="00E825F3">
        <w:rPr>
          <w:rFonts w:cs="Arial"/>
          <w:b/>
          <w:bCs/>
        </w:rPr>
        <w:t>TPM</w:t>
      </w:r>
      <w:proofErr w:type="spellEnd"/>
      <w:r w:rsidRPr="00E825F3">
        <w:rPr>
          <w:rFonts w:cs="Arial"/>
          <w:b/>
          <w:bCs/>
        </w:rPr>
        <w:t xml:space="preserve"> </w:t>
      </w:r>
      <w:r w:rsidRPr="00E825F3">
        <w:rPr>
          <w:rFonts w:cs="Arial"/>
        </w:rPr>
        <w:t>Theatre Projects Manitoba • Winnipeg, MB</w:t>
      </w:r>
    </w:p>
    <w:p w14:paraId="32FB3C87" w14:textId="77777777" w:rsidR="00E825F3" w:rsidRPr="00E825F3" w:rsidRDefault="00E825F3" w:rsidP="0007096C">
      <w:pPr>
        <w:spacing w:after="0" w:line="360" w:lineRule="auto"/>
        <w:rPr>
          <w:rFonts w:cs="Arial"/>
        </w:rPr>
      </w:pPr>
      <w:r w:rsidRPr="00E825F3">
        <w:rPr>
          <w:rFonts w:cs="Arial"/>
          <w:b/>
          <w:bCs/>
        </w:rPr>
        <w:t xml:space="preserve">TSO </w:t>
      </w:r>
      <w:r w:rsidRPr="00E825F3">
        <w:rPr>
          <w:rFonts w:cs="Arial"/>
        </w:rPr>
        <w:t>Toronto Symphony Orchestra</w:t>
      </w:r>
    </w:p>
    <w:p w14:paraId="6B4DD7D0" w14:textId="77777777" w:rsidR="00E825F3" w:rsidRPr="00E825F3" w:rsidRDefault="00E825F3" w:rsidP="0007096C">
      <w:pPr>
        <w:spacing w:after="0" w:line="360" w:lineRule="auto"/>
        <w:rPr>
          <w:rFonts w:cs="Arial"/>
        </w:rPr>
      </w:pPr>
      <w:r w:rsidRPr="00E825F3">
        <w:rPr>
          <w:rFonts w:cs="Arial"/>
          <w:b/>
          <w:bCs/>
        </w:rPr>
        <w:t xml:space="preserve">U of M </w:t>
      </w:r>
      <w:r w:rsidRPr="00E825F3">
        <w:rPr>
          <w:rFonts w:cs="Arial"/>
        </w:rPr>
        <w:t>University of Manitoba</w:t>
      </w:r>
    </w:p>
    <w:p w14:paraId="245D3F6D" w14:textId="77777777" w:rsidR="00E825F3" w:rsidRPr="00E825F3" w:rsidRDefault="00E825F3" w:rsidP="0007096C">
      <w:pPr>
        <w:spacing w:after="0" w:line="360" w:lineRule="auto"/>
        <w:rPr>
          <w:rFonts w:cs="Arial"/>
        </w:rPr>
      </w:pPr>
      <w:r w:rsidRPr="00E825F3">
        <w:rPr>
          <w:rFonts w:cs="Arial"/>
          <w:b/>
          <w:bCs/>
        </w:rPr>
        <w:t xml:space="preserve">U of T </w:t>
      </w:r>
      <w:r w:rsidRPr="00E825F3">
        <w:rPr>
          <w:rFonts w:cs="Arial"/>
        </w:rPr>
        <w:t>University of Toronto</w:t>
      </w:r>
    </w:p>
    <w:p w14:paraId="2856EBA0" w14:textId="77777777" w:rsidR="00E825F3" w:rsidRPr="00E825F3" w:rsidRDefault="00E825F3" w:rsidP="0007096C">
      <w:pPr>
        <w:spacing w:after="0" w:line="360" w:lineRule="auto"/>
        <w:rPr>
          <w:rFonts w:cs="Arial"/>
        </w:rPr>
      </w:pPr>
      <w:r w:rsidRPr="00E825F3">
        <w:rPr>
          <w:rFonts w:cs="Arial"/>
          <w:b/>
          <w:bCs/>
        </w:rPr>
        <w:t xml:space="preserve">U of W </w:t>
      </w:r>
      <w:r w:rsidRPr="00E825F3">
        <w:rPr>
          <w:rFonts w:cs="Arial"/>
        </w:rPr>
        <w:t>University of Winnipeg</w:t>
      </w:r>
    </w:p>
    <w:p w14:paraId="299A275A" w14:textId="77777777" w:rsidR="00E825F3" w:rsidRPr="00E825F3" w:rsidRDefault="00E825F3" w:rsidP="0007096C">
      <w:pPr>
        <w:spacing w:after="0" w:line="360" w:lineRule="auto"/>
        <w:rPr>
          <w:rFonts w:cs="Arial"/>
        </w:rPr>
      </w:pPr>
      <w:proofErr w:type="spellStart"/>
      <w:r w:rsidRPr="00E825F3">
        <w:rPr>
          <w:rFonts w:cs="Arial"/>
          <w:b/>
          <w:bCs/>
        </w:rPr>
        <w:t>ViC</w:t>
      </w:r>
      <w:proofErr w:type="spellEnd"/>
      <w:r w:rsidRPr="00E825F3">
        <w:rPr>
          <w:rFonts w:cs="Arial"/>
          <w:b/>
          <w:bCs/>
        </w:rPr>
        <w:t xml:space="preserve"> </w:t>
      </w:r>
      <w:r w:rsidRPr="00E825F3">
        <w:rPr>
          <w:rFonts w:cs="Arial"/>
        </w:rPr>
        <w:t>The Village Conservatory for Music Theatre • Winnipeg, MB</w:t>
      </w:r>
    </w:p>
    <w:p w14:paraId="19E47373" w14:textId="77777777" w:rsidR="00E825F3" w:rsidRPr="00E825F3" w:rsidRDefault="00E825F3" w:rsidP="0007096C">
      <w:pPr>
        <w:spacing w:after="0" w:line="360" w:lineRule="auto"/>
        <w:rPr>
          <w:rFonts w:cs="Arial"/>
        </w:rPr>
      </w:pPr>
      <w:r w:rsidRPr="00E825F3">
        <w:rPr>
          <w:rFonts w:cs="Arial"/>
          <w:b/>
          <w:bCs/>
        </w:rPr>
        <w:t xml:space="preserve">VP </w:t>
      </w:r>
      <w:r w:rsidRPr="00E825F3">
        <w:rPr>
          <w:rFonts w:cs="Arial"/>
        </w:rPr>
        <w:t>Vancouver Playhouse Theatre Company • Vancouver, BC</w:t>
      </w:r>
    </w:p>
    <w:p w14:paraId="6C2DCEC1" w14:textId="77777777" w:rsidR="00E825F3" w:rsidRPr="00E825F3" w:rsidRDefault="00E825F3" w:rsidP="0007096C">
      <w:pPr>
        <w:spacing w:after="0" w:line="360" w:lineRule="auto"/>
        <w:rPr>
          <w:rFonts w:cs="Arial"/>
        </w:rPr>
      </w:pPr>
      <w:r w:rsidRPr="00E825F3">
        <w:rPr>
          <w:rFonts w:cs="Arial"/>
          <w:b/>
          <w:bCs/>
        </w:rPr>
        <w:t xml:space="preserve">West End </w:t>
      </w:r>
      <w:r w:rsidRPr="00E825F3">
        <w:rPr>
          <w:rFonts w:cs="Arial"/>
        </w:rPr>
        <w:t>Theatre district • London, England</w:t>
      </w:r>
    </w:p>
    <w:p w14:paraId="3461A2FF" w14:textId="77777777" w:rsidR="00E825F3" w:rsidRPr="00E825F3" w:rsidRDefault="00E825F3" w:rsidP="0007096C">
      <w:pPr>
        <w:spacing w:after="0" w:line="360" w:lineRule="auto"/>
        <w:rPr>
          <w:rFonts w:cs="Arial"/>
        </w:rPr>
      </w:pPr>
      <w:proofErr w:type="spellStart"/>
      <w:r w:rsidRPr="00E825F3">
        <w:rPr>
          <w:rFonts w:cs="Arial"/>
          <w:b/>
          <w:bCs/>
        </w:rPr>
        <w:t>WCT</w:t>
      </w:r>
      <w:proofErr w:type="spellEnd"/>
      <w:r w:rsidRPr="00E825F3">
        <w:rPr>
          <w:rFonts w:cs="Arial"/>
          <w:b/>
          <w:bCs/>
        </w:rPr>
        <w:t xml:space="preserve"> </w:t>
      </w:r>
      <w:r w:rsidRPr="00E825F3">
        <w:rPr>
          <w:rFonts w:cs="Arial"/>
        </w:rPr>
        <w:t>Western Canada Theatre • Kamloops, BC</w:t>
      </w:r>
    </w:p>
    <w:p w14:paraId="20B6E53C" w14:textId="77777777" w:rsidR="00E825F3" w:rsidRPr="00E825F3" w:rsidRDefault="00E825F3" w:rsidP="0007096C">
      <w:pPr>
        <w:spacing w:after="0" w:line="360" w:lineRule="auto"/>
        <w:rPr>
          <w:rFonts w:cs="Arial"/>
        </w:rPr>
      </w:pPr>
      <w:proofErr w:type="spellStart"/>
      <w:r w:rsidRPr="00E825F3">
        <w:rPr>
          <w:rFonts w:cs="Arial"/>
          <w:b/>
          <w:bCs/>
        </w:rPr>
        <w:t>WJT</w:t>
      </w:r>
      <w:proofErr w:type="spellEnd"/>
      <w:r w:rsidRPr="00E825F3">
        <w:rPr>
          <w:rFonts w:cs="Arial"/>
          <w:b/>
          <w:bCs/>
        </w:rPr>
        <w:t xml:space="preserve"> </w:t>
      </w:r>
      <w:r w:rsidRPr="00E825F3">
        <w:rPr>
          <w:rFonts w:cs="Arial"/>
        </w:rPr>
        <w:t>Winnipeg Jewish Theatre</w:t>
      </w:r>
    </w:p>
    <w:p w14:paraId="2384E50C" w14:textId="77777777" w:rsidR="00E825F3" w:rsidRPr="00E825F3" w:rsidRDefault="00E825F3" w:rsidP="0007096C">
      <w:pPr>
        <w:spacing w:after="0" w:line="360" w:lineRule="auto"/>
        <w:rPr>
          <w:rFonts w:cs="Arial"/>
        </w:rPr>
      </w:pPr>
      <w:r w:rsidRPr="00E825F3">
        <w:rPr>
          <w:rFonts w:cs="Arial"/>
          <w:b/>
          <w:bCs/>
        </w:rPr>
        <w:t xml:space="preserve">WSO </w:t>
      </w:r>
      <w:r w:rsidRPr="00E825F3">
        <w:rPr>
          <w:rFonts w:cs="Arial"/>
        </w:rPr>
        <w:t>Winnipeg Symphony Orchestra</w:t>
      </w:r>
    </w:p>
    <w:p w14:paraId="3C53C451" w14:textId="77777777" w:rsidR="00E825F3" w:rsidRPr="00E825F3" w:rsidRDefault="00E825F3" w:rsidP="0007096C">
      <w:pPr>
        <w:spacing w:after="0" w:line="360" w:lineRule="auto"/>
        <w:rPr>
          <w:rFonts w:cs="Arial"/>
        </w:rPr>
      </w:pPr>
      <w:r w:rsidRPr="00E825F3">
        <w:rPr>
          <w:rFonts w:cs="Arial"/>
          <w:b/>
          <w:bCs/>
        </w:rPr>
        <w:t xml:space="preserve">WST </w:t>
      </w:r>
      <w:r w:rsidRPr="00E825F3">
        <w:rPr>
          <w:rFonts w:cs="Arial"/>
        </w:rPr>
        <w:t>Winnipeg Studio Theatre</w:t>
      </w:r>
    </w:p>
    <w:p w14:paraId="749F31C9" w14:textId="77777777" w:rsidR="00E825F3" w:rsidRPr="00E825F3" w:rsidRDefault="00E825F3" w:rsidP="0007096C">
      <w:pPr>
        <w:spacing w:after="0" w:line="360" w:lineRule="auto"/>
        <w:rPr>
          <w:rFonts w:cs="Arial"/>
        </w:rPr>
      </w:pPr>
      <w:proofErr w:type="spellStart"/>
      <w:r w:rsidRPr="00E825F3">
        <w:rPr>
          <w:rFonts w:cs="Arial"/>
          <w:b/>
          <w:bCs/>
        </w:rPr>
        <w:t>YPT</w:t>
      </w:r>
      <w:proofErr w:type="spellEnd"/>
      <w:r w:rsidRPr="00E825F3">
        <w:rPr>
          <w:rFonts w:cs="Arial"/>
          <w:b/>
          <w:bCs/>
        </w:rPr>
        <w:t xml:space="preserve"> </w:t>
      </w:r>
      <w:r w:rsidRPr="00E825F3">
        <w:rPr>
          <w:rFonts w:cs="Arial"/>
        </w:rPr>
        <w:t>Young People’s Theatre • Toronto, ON</w:t>
      </w:r>
    </w:p>
    <w:p w14:paraId="23D4C45F" w14:textId="1A45EE79" w:rsidR="00E825F3" w:rsidRPr="0007096C" w:rsidRDefault="00E825F3" w:rsidP="0007096C">
      <w:pPr>
        <w:spacing w:after="0" w:line="360" w:lineRule="auto"/>
        <w:rPr>
          <w:rFonts w:cs="Arial"/>
        </w:rPr>
      </w:pPr>
      <w:r w:rsidRPr="0007096C">
        <w:rPr>
          <w:rFonts w:cs="Arial"/>
          <w:b/>
          <w:bCs/>
        </w:rPr>
        <w:t xml:space="preserve">zone41 </w:t>
      </w:r>
      <w:proofErr w:type="spellStart"/>
      <w:r w:rsidRPr="0007096C">
        <w:rPr>
          <w:rFonts w:cs="Arial"/>
        </w:rPr>
        <w:t>zone41</w:t>
      </w:r>
      <w:proofErr w:type="spellEnd"/>
      <w:r w:rsidRPr="0007096C">
        <w:rPr>
          <w:rFonts w:cs="Arial"/>
        </w:rPr>
        <w:t xml:space="preserve"> theatre • Winnipeg, MB</w:t>
      </w:r>
    </w:p>
    <w:p w14:paraId="5FCB7A5F" w14:textId="77777777" w:rsidR="00E825F3" w:rsidRPr="0007096C" w:rsidRDefault="00E825F3" w:rsidP="0007096C">
      <w:pPr>
        <w:spacing w:after="0" w:line="360" w:lineRule="auto"/>
        <w:rPr>
          <w:rFonts w:cs="Arial"/>
        </w:rPr>
      </w:pPr>
    </w:p>
    <w:p w14:paraId="73E0FEA0" w14:textId="77777777" w:rsidR="00E825F3" w:rsidRPr="0007096C" w:rsidRDefault="00E825F3" w:rsidP="0007096C">
      <w:pPr>
        <w:spacing w:after="0" w:line="360" w:lineRule="auto"/>
        <w:rPr>
          <w:rFonts w:cs="Arial"/>
          <w:lang w:val="en-GB"/>
        </w:rPr>
      </w:pPr>
    </w:p>
    <w:sectPr w:rsidR="00E825F3" w:rsidRPr="0007096C" w:rsidSect="006A2026">
      <w:type w:val="continuous"/>
      <w:pgSz w:w="12240" w:h="15840"/>
      <w:pgMar w:top="1080" w:right="1080" w:bottom="1080" w:left="1080" w:header="706" w:footer="706" w:gutter="0"/>
      <w:cols w:space="708"/>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567"/>
    <w:rsid w:val="00064B39"/>
    <w:rsid w:val="0007096C"/>
    <w:rsid w:val="00071B9A"/>
    <w:rsid w:val="00074F62"/>
    <w:rsid w:val="000B37FD"/>
    <w:rsid w:val="000F525E"/>
    <w:rsid w:val="00106567"/>
    <w:rsid w:val="00245F77"/>
    <w:rsid w:val="00275FCC"/>
    <w:rsid w:val="00283FD8"/>
    <w:rsid w:val="002962C8"/>
    <w:rsid w:val="002B78C5"/>
    <w:rsid w:val="002C78AB"/>
    <w:rsid w:val="002C7FDA"/>
    <w:rsid w:val="00322098"/>
    <w:rsid w:val="00353C65"/>
    <w:rsid w:val="003E37FE"/>
    <w:rsid w:val="004200A7"/>
    <w:rsid w:val="004446A8"/>
    <w:rsid w:val="00524996"/>
    <w:rsid w:val="00570C09"/>
    <w:rsid w:val="005847B6"/>
    <w:rsid w:val="005A0496"/>
    <w:rsid w:val="005F12C2"/>
    <w:rsid w:val="006026BF"/>
    <w:rsid w:val="00611A0B"/>
    <w:rsid w:val="006A2026"/>
    <w:rsid w:val="00732EB1"/>
    <w:rsid w:val="00773992"/>
    <w:rsid w:val="00776AD6"/>
    <w:rsid w:val="00782D32"/>
    <w:rsid w:val="00792D86"/>
    <w:rsid w:val="007B3613"/>
    <w:rsid w:val="00812902"/>
    <w:rsid w:val="008B1905"/>
    <w:rsid w:val="008B1FB2"/>
    <w:rsid w:val="008B3CDF"/>
    <w:rsid w:val="008C0DE4"/>
    <w:rsid w:val="008F3731"/>
    <w:rsid w:val="00954D11"/>
    <w:rsid w:val="0096330F"/>
    <w:rsid w:val="009F0475"/>
    <w:rsid w:val="009F46AF"/>
    <w:rsid w:val="00A46647"/>
    <w:rsid w:val="00AA5BC2"/>
    <w:rsid w:val="00AA7C3F"/>
    <w:rsid w:val="00AC2EF9"/>
    <w:rsid w:val="00AE5694"/>
    <w:rsid w:val="00B512E7"/>
    <w:rsid w:val="00B85972"/>
    <w:rsid w:val="00BB3BFE"/>
    <w:rsid w:val="00BC2168"/>
    <w:rsid w:val="00BE50EA"/>
    <w:rsid w:val="00C8286A"/>
    <w:rsid w:val="00CB1CE9"/>
    <w:rsid w:val="00CE7366"/>
    <w:rsid w:val="00D0498C"/>
    <w:rsid w:val="00D322F2"/>
    <w:rsid w:val="00D66BED"/>
    <w:rsid w:val="00D87903"/>
    <w:rsid w:val="00DC761D"/>
    <w:rsid w:val="00E13F51"/>
    <w:rsid w:val="00E51408"/>
    <w:rsid w:val="00E825F3"/>
    <w:rsid w:val="00E9077F"/>
    <w:rsid w:val="00EB6916"/>
    <w:rsid w:val="00EC7E3F"/>
    <w:rsid w:val="00EE744E"/>
    <w:rsid w:val="00F56C3C"/>
    <w:rsid w:val="00F707FE"/>
    <w:rsid w:val="00F95A6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A2C58"/>
  <w15:chartTrackingRefBased/>
  <w15:docId w15:val="{9944F46E-750D-46BA-A5B8-A5681E737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5972"/>
    <w:rPr>
      <w:rFonts w:ascii="Arial" w:hAnsi="Arial"/>
      <w:sz w:val="32"/>
    </w:rPr>
  </w:style>
  <w:style w:type="paragraph" w:styleId="Heading1">
    <w:name w:val="heading 1"/>
    <w:basedOn w:val="Normal"/>
    <w:next w:val="Normal"/>
    <w:link w:val="Heading1Char"/>
    <w:uiPriority w:val="9"/>
    <w:qFormat/>
    <w:rsid w:val="0007096C"/>
    <w:pPr>
      <w:keepNext/>
      <w:keepLines/>
      <w:spacing w:before="360" w:after="80"/>
      <w:outlineLvl w:val="0"/>
    </w:pPr>
    <w:rPr>
      <w:rFonts w:eastAsiaTheme="majorEastAsia" w:cstheme="majorBidi"/>
      <w:b/>
      <w:color w:val="000000" w:themeColor="text1"/>
      <w:sz w:val="40"/>
      <w:szCs w:val="40"/>
    </w:rPr>
  </w:style>
  <w:style w:type="paragraph" w:styleId="Heading2">
    <w:name w:val="heading 2"/>
    <w:basedOn w:val="Normal"/>
    <w:next w:val="Normal"/>
    <w:link w:val="Heading2Char"/>
    <w:uiPriority w:val="9"/>
    <w:unhideWhenUsed/>
    <w:qFormat/>
    <w:rsid w:val="0007096C"/>
    <w:pPr>
      <w:keepNext/>
      <w:keepLines/>
      <w:spacing w:before="160" w:after="80"/>
      <w:outlineLvl w:val="1"/>
    </w:pPr>
    <w:rPr>
      <w:rFonts w:eastAsiaTheme="majorEastAsia" w:cstheme="majorBidi"/>
      <w:b/>
      <w:color w:val="000000" w:themeColor="text1"/>
      <w:sz w:val="36"/>
      <w:szCs w:val="32"/>
    </w:rPr>
  </w:style>
  <w:style w:type="paragraph" w:styleId="Heading3">
    <w:name w:val="heading 3"/>
    <w:basedOn w:val="Normal"/>
    <w:next w:val="Normal"/>
    <w:link w:val="Heading3Char"/>
    <w:uiPriority w:val="9"/>
    <w:unhideWhenUsed/>
    <w:qFormat/>
    <w:rsid w:val="0007096C"/>
    <w:pPr>
      <w:keepNext/>
      <w:keepLines/>
      <w:spacing w:before="160" w:after="80"/>
      <w:outlineLvl w:val="2"/>
    </w:pPr>
    <w:rPr>
      <w:rFonts w:eastAsiaTheme="majorEastAsia" w:cstheme="majorBidi"/>
      <w:color w:val="000000" w:themeColor="text1"/>
      <w:sz w:val="36"/>
      <w:szCs w:val="28"/>
    </w:rPr>
  </w:style>
  <w:style w:type="paragraph" w:styleId="Heading4">
    <w:name w:val="heading 4"/>
    <w:basedOn w:val="Normal"/>
    <w:next w:val="Normal"/>
    <w:link w:val="Heading4Char"/>
    <w:uiPriority w:val="9"/>
    <w:unhideWhenUsed/>
    <w:qFormat/>
    <w:rsid w:val="006A2026"/>
    <w:pPr>
      <w:keepNext/>
      <w:keepLines/>
      <w:spacing w:before="80" w:after="40"/>
      <w:outlineLvl w:val="3"/>
    </w:pPr>
    <w:rPr>
      <w:rFonts w:eastAsiaTheme="majorEastAsia" w:cstheme="majorBidi"/>
      <w:b/>
      <w:iCs/>
      <w:color w:val="000000" w:themeColor="text1"/>
    </w:rPr>
  </w:style>
  <w:style w:type="paragraph" w:styleId="Heading5">
    <w:name w:val="heading 5"/>
    <w:basedOn w:val="Normal"/>
    <w:next w:val="Normal"/>
    <w:link w:val="Heading5Char"/>
    <w:uiPriority w:val="9"/>
    <w:semiHidden/>
    <w:unhideWhenUsed/>
    <w:qFormat/>
    <w:rsid w:val="001065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65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65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65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65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96C"/>
    <w:rPr>
      <w:rFonts w:ascii="Arial" w:eastAsiaTheme="majorEastAsia" w:hAnsi="Arial" w:cstheme="majorBidi"/>
      <w:b/>
      <w:color w:val="000000" w:themeColor="text1"/>
      <w:sz w:val="40"/>
      <w:szCs w:val="40"/>
    </w:rPr>
  </w:style>
  <w:style w:type="character" w:customStyle="1" w:styleId="Heading2Char">
    <w:name w:val="Heading 2 Char"/>
    <w:basedOn w:val="DefaultParagraphFont"/>
    <w:link w:val="Heading2"/>
    <w:uiPriority w:val="9"/>
    <w:rsid w:val="0007096C"/>
    <w:rPr>
      <w:rFonts w:ascii="Arial" w:eastAsiaTheme="majorEastAsia" w:hAnsi="Arial" w:cstheme="majorBidi"/>
      <w:b/>
      <w:color w:val="000000" w:themeColor="text1"/>
      <w:sz w:val="36"/>
      <w:szCs w:val="32"/>
    </w:rPr>
  </w:style>
  <w:style w:type="character" w:customStyle="1" w:styleId="Heading3Char">
    <w:name w:val="Heading 3 Char"/>
    <w:basedOn w:val="DefaultParagraphFont"/>
    <w:link w:val="Heading3"/>
    <w:uiPriority w:val="9"/>
    <w:rsid w:val="0007096C"/>
    <w:rPr>
      <w:rFonts w:ascii="Arial" w:eastAsiaTheme="majorEastAsia" w:hAnsi="Arial" w:cstheme="majorBidi"/>
      <w:color w:val="000000" w:themeColor="text1"/>
      <w:sz w:val="36"/>
      <w:szCs w:val="28"/>
    </w:rPr>
  </w:style>
  <w:style w:type="character" w:customStyle="1" w:styleId="Heading4Char">
    <w:name w:val="Heading 4 Char"/>
    <w:basedOn w:val="DefaultParagraphFont"/>
    <w:link w:val="Heading4"/>
    <w:uiPriority w:val="9"/>
    <w:rsid w:val="006A2026"/>
    <w:rPr>
      <w:rFonts w:ascii="Arial" w:eastAsiaTheme="majorEastAsia" w:hAnsi="Arial" w:cstheme="majorBidi"/>
      <w:b/>
      <w:iCs/>
      <w:color w:val="000000" w:themeColor="text1"/>
      <w:sz w:val="32"/>
    </w:rPr>
  </w:style>
  <w:style w:type="character" w:customStyle="1" w:styleId="Heading5Char">
    <w:name w:val="Heading 5 Char"/>
    <w:basedOn w:val="DefaultParagraphFont"/>
    <w:link w:val="Heading5"/>
    <w:uiPriority w:val="9"/>
    <w:semiHidden/>
    <w:rsid w:val="001065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65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65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65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6567"/>
    <w:rPr>
      <w:rFonts w:eastAsiaTheme="majorEastAsia" w:cstheme="majorBidi"/>
      <w:color w:val="272727" w:themeColor="text1" w:themeTint="D8"/>
    </w:rPr>
  </w:style>
  <w:style w:type="paragraph" w:styleId="Title">
    <w:name w:val="Title"/>
    <w:basedOn w:val="Normal"/>
    <w:next w:val="Normal"/>
    <w:link w:val="TitleChar"/>
    <w:uiPriority w:val="10"/>
    <w:qFormat/>
    <w:rsid w:val="001065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65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65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65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6567"/>
    <w:pPr>
      <w:spacing w:before="160"/>
      <w:jc w:val="center"/>
    </w:pPr>
    <w:rPr>
      <w:i/>
      <w:iCs/>
      <w:color w:val="404040" w:themeColor="text1" w:themeTint="BF"/>
    </w:rPr>
  </w:style>
  <w:style w:type="character" w:customStyle="1" w:styleId="QuoteChar">
    <w:name w:val="Quote Char"/>
    <w:basedOn w:val="DefaultParagraphFont"/>
    <w:link w:val="Quote"/>
    <w:uiPriority w:val="29"/>
    <w:rsid w:val="00106567"/>
    <w:rPr>
      <w:i/>
      <w:iCs/>
      <w:color w:val="404040" w:themeColor="text1" w:themeTint="BF"/>
    </w:rPr>
  </w:style>
  <w:style w:type="paragraph" w:styleId="ListParagraph">
    <w:name w:val="List Paragraph"/>
    <w:basedOn w:val="Normal"/>
    <w:uiPriority w:val="34"/>
    <w:qFormat/>
    <w:rsid w:val="00106567"/>
    <w:pPr>
      <w:ind w:left="720"/>
      <w:contextualSpacing/>
    </w:pPr>
  </w:style>
  <w:style w:type="character" w:styleId="IntenseEmphasis">
    <w:name w:val="Intense Emphasis"/>
    <w:basedOn w:val="DefaultParagraphFont"/>
    <w:uiPriority w:val="21"/>
    <w:qFormat/>
    <w:rsid w:val="00106567"/>
    <w:rPr>
      <w:i/>
      <w:iCs/>
      <w:color w:val="0F4761" w:themeColor="accent1" w:themeShade="BF"/>
    </w:rPr>
  </w:style>
  <w:style w:type="paragraph" w:styleId="IntenseQuote">
    <w:name w:val="Intense Quote"/>
    <w:basedOn w:val="Normal"/>
    <w:next w:val="Normal"/>
    <w:link w:val="IntenseQuoteChar"/>
    <w:uiPriority w:val="30"/>
    <w:qFormat/>
    <w:rsid w:val="001065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6567"/>
    <w:rPr>
      <w:i/>
      <w:iCs/>
      <w:color w:val="0F4761" w:themeColor="accent1" w:themeShade="BF"/>
    </w:rPr>
  </w:style>
  <w:style w:type="character" w:styleId="IntenseReference">
    <w:name w:val="Intense Reference"/>
    <w:basedOn w:val="DefaultParagraphFont"/>
    <w:uiPriority w:val="32"/>
    <w:qFormat/>
    <w:rsid w:val="00106567"/>
    <w:rPr>
      <w:b/>
      <w:bCs/>
      <w:smallCaps/>
      <w:color w:val="0F4761" w:themeColor="accent1" w:themeShade="BF"/>
      <w:spacing w:val="5"/>
    </w:rPr>
  </w:style>
  <w:style w:type="character" w:styleId="Hyperlink">
    <w:name w:val="Hyperlink"/>
    <w:basedOn w:val="DefaultParagraphFont"/>
    <w:uiPriority w:val="99"/>
    <w:unhideWhenUsed/>
    <w:rsid w:val="00524996"/>
    <w:rPr>
      <w:color w:val="467886" w:themeColor="hyperlink"/>
      <w:u w:val="single"/>
    </w:rPr>
  </w:style>
  <w:style w:type="character" w:styleId="UnresolvedMention">
    <w:name w:val="Unresolved Mention"/>
    <w:basedOn w:val="DefaultParagraphFont"/>
    <w:uiPriority w:val="99"/>
    <w:semiHidden/>
    <w:unhideWhenUsed/>
    <w:rsid w:val="00524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rilviczko.com/" TargetMode="External"/><Relationship Id="rId3" Type="http://schemas.openxmlformats.org/officeDocument/2006/relationships/settings" Target="settings.xml"/><Relationship Id="rId7" Type="http://schemas.openxmlformats.org/officeDocument/2006/relationships/hyperlink" Target="https://royalmtc.ca/Current-Plays/Murder-on-the-Orient-Express.asp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062CDE-6C95-484E-9692-7249E9741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30</Pages>
  <Words>5159</Words>
  <Characters>29412</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Ksenia Broda-Milian</dc:creator>
  <cp:keywords/>
  <dc:description/>
  <cp:lastModifiedBy>Ksenia Broda-Milian</cp:lastModifiedBy>
  <cp:revision>11</cp:revision>
  <dcterms:created xsi:type="dcterms:W3CDTF">2026-01-22T17:52:00Z</dcterms:created>
  <dcterms:modified xsi:type="dcterms:W3CDTF">2026-01-26T22:27:00Z</dcterms:modified>
</cp:coreProperties>
</file>